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0" w:type="dxa"/>
        <w:tblInd w:w="-872" w:type="dxa"/>
        <w:tblLook w:val="0000" w:firstRow="0" w:lastRow="0" w:firstColumn="0" w:lastColumn="0" w:noHBand="0" w:noVBand="0"/>
      </w:tblPr>
      <w:tblGrid>
        <w:gridCol w:w="4620"/>
        <w:gridCol w:w="6580"/>
      </w:tblGrid>
      <w:tr w:rsidR="002E4CFD" w:rsidRPr="000947F6" w:rsidTr="00660841">
        <w:trPr>
          <w:trHeight w:val="1501"/>
        </w:trPr>
        <w:tc>
          <w:tcPr>
            <w:tcW w:w="4620" w:type="dxa"/>
            <w:tcBorders>
              <w:top w:val="nil"/>
              <w:left w:val="nil"/>
              <w:bottom w:val="nil"/>
              <w:right w:val="nil"/>
            </w:tcBorders>
          </w:tcPr>
          <w:p w:rsidR="002E4CFD" w:rsidRPr="00BC3CF1" w:rsidRDefault="00812214" w:rsidP="00812214">
            <w:pPr>
              <w:tabs>
                <w:tab w:val="center" w:pos="1425"/>
                <w:tab w:val="center" w:pos="6229"/>
              </w:tabs>
              <w:autoSpaceDE w:val="0"/>
              <w:autoSpaceDN w:val="0"/>
              <w:adjustRightInd w:val="0"/>
              <w:spacing w:line="288" w:lineRule="auto"/>
              <w:jc w:val="center"/>
              <w:rPr>
                <w:b/>
                <w:bCs/>
              </w:rPr>
            </w:pPr>
            <w:bookmarkStart w:id="0" w:name="_GoBack"/>
            <w:bookmarkEnd w:id="0"/>
            <w:r>
              <w:rPr>
                <w:bCs/>
                <w:sz w:val="26"/>
                <w:szCs w:val="26"/>
              </w:rPr>
              <w:t>UBND HUYỆN</w:t>
            </w:r>
            <w:r w:rsidR="002E4CFD" w:rsidRPr="00F26183">
              <w:rPr>
                <w:bCs/>
                <w:sz w:val="26"/>
                <w:szCs w:val="26"/>
              </w:rPr>
              <w:t xml:space="preserve"> KIM THÀNH</w:t>
            </w:r>
            <w:r w:rsidR="002E4CFD">
              <w:rPr>
                <w:bCs/>
              </w:rPr>
              <w:t xml:space="preserve"> </w:t>
            </w:r>
            <w:r w:rsidR="009C7F18">
              <w:rPr>
                <w:b/>
                <w:bCs/>
                <w:sz w:val="26"/>
                <w:szCs w:val="26"/>
              </w:rPr>
              <w:t>TRƯỜNG TH CẨM LA</w:t>
            </w:r>
          </w:p>
          <w:p w:rsidR="002E4CFD" w:rsidRPr="00497FA3" w:rsidRDefault="002E4CFD" w:rsidP="00812214">
            <w:pPr>
              <w:tabs>
                <w:tab w:val="center" w:pos="1425"/>
                <w:tab w:val="center" w:pos="6229"/>
              </w:tabs>
              <w:autoSpaceDE w:val="0"/>
              <w:autoSpaceDN w:val="0"/>
              <w:adjustRightInd w:val="0"/>
              <w:spacing w:line="288" w:lineRule="auto"/>
              <w:jc w:val="center"/>
              <w:rPr>
                <w:rFonts w:ascii=".VnTimeH" w:hAnsi=".VnTimeH"/>
                <w:b/>
                <w:bCs/>
                <w:sz w:val="20"/>
              </w:rPr>
            </w:pPr>
            <w:r w:rsidRPr="00497FA3">
              <w:rPr>
                <w:noProof/>
                <w:sz w:val="16"/>
              </w:rPr>
              <mc:AlternateContent>
                <mc:Choice Requires="wps">
                  <w:drawing>
                    <wp:anchor distT="0" distB="0" distL="114300" distR="114300" simplePos="0" relativeHeight="251659264" behindDoc="0" locked="0" layoutInCell="1" allowOverlap="1">
                      <wp:simplePos x="0" y="0"/>
                      <wp:positionH relativeFrom="column">
                        <wp:posOffset>824865</wp:posOffset>
                      </wp:positionH>
                      <wp:positionV relativeFrom="paragraph">
                        <wp:posOffset>20955</wp:posOffset>
                      </wp:positionV>
                      <wp:extent cx="615315" cy="0"/>
                      <wp:effectExtent l="1270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4262C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1.65pt" to="11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DiHAIAADU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"/>
                  </w:pict>
                </mc:Fallback>
              </mc:AlternateContent>
            </w:r>
            <w:r w:rsidRPr="00497FA3">
              <w:rPr>
                <w:rFonts w:ascii=".VnTimeH" w:hAnsi=".VnTimeH"/>
                <w:b/>
                <w:bCs/>
                <w:sz w:val="20"/>
              </w:rPr>
              <w:t xml:space="preserve"> </w:t>
            </w:r>
          </w:p>
          <w:p w:rsidR="002E4CFD" w:rsidRPr="00F26183" w:rsidRDefault="00F26183" w:rsidP="00812214">
            <w:pPr>
              <w:tabs>
                <w:tab w:val="center" w:pos="1425"/>
                <w:tab w:val="center" w:pos="6229"/>
              </w:tabs>
              <w:autoSpaceDE w:val="0"/>
              <w:autoSpaceDN w:val="0"/>
              <w:adjustRightInd w:val="0"/>
              <w:spacing w:line="288" w:lineRule="auto"/>
              <w:rPr>
                <w:bCs/>
                <w:sz w:val="24"/>
              </w:rPr>
            </w:pPr>
            <w:r>
              <w:rPr>
                <w:bCs/>
                <w:sz w:val="24"/>
              </w:rPr>
              <w:t xml:space="preserve">                    </w:t>
            </w:r>
            <w:r w:rsidR="00722C5F">
              <w:rPr>
                <w:bCs/>
                <w:sz w:val="24"/>
              </w:rPr>
              <w:t>Số: 12</w:t>
            </w:r>
            <w:r w:rsidR="00456886">
              <w:rPr>
                <w:bCs/>
                <w:sz w:val="24"/>
              </w:rPr>
              <w:t xml:space="preserve"> </w:t>
            </w:r>
            <w:r w:rsidR="00812214">
              <w:rPr>
                <w:bCs/>
                <w:sz w:val="24"/>
              </w:rPr>
              <w:t>/KTNB</w:t>
            </w:r>
            <w:r w:rsidR="002E4CFD" w:rsidRPr="00F26183">
              <w:rPr>
                <w:bCs/>
                <w:sz w:val="24"/>
              </w:rPr>
              <w:t xml:space="preserve"> </w:t>
            </w:r>
            <w:r w:rsidR="009C7F18">
              <w:rPr>
                <w:bCs/>
                <w:sz w:val="24"/>
              </w:rPr>
              <w:t>-THCL</w:t>
            </w:r>
          </w:p>
        </w:tc>
        <w:tc>
          <w:tcPr>
            <w:tcW w:w="6580" w:type="dxa"/>
            <w:tcBorders>
              <w:top w:val="nil"/>
              <w:left w:val="nil"/>
              <w:bottom w:val="nil"/>
              <w:right w:val="nil"/>
            </w:tcBorders>
          </w:tcPr>
          <w:p w:rsidR="00F26183" w:rsidRDefault="002E4CFD" w:rsidP="00812214">
            <w:pPr>
              <w:tabs>
                <w:tab w:val="center" w:pos="1425"/>
                <w:tab w:val="center" w:pos="6229"/>
              </w:tabs>
              <w:autoSpaceDE w:val="0"/>
              <w:autoSpaceDN w:val="0"/>
              <w:adjustRightInd w:val="0"/>
              <w:spacing w:line="288" w:lineRule="auto"/>
              <w:rPr>
                <w:b/>
                <w:bCs/>
                <w:sz w:val="26"/>
                <w:szCs w:val="26"/>
                <w:lang w:val="nb-NO"/>
              </w:rPr>
            </w:pPr>
            <w:r w:rsidRPr="00F26183">
              <w:rPr>
                <w:b/>
                <w:bCs/>
                <w:sz w:val="26"/>
                <w:szCs w:val="26"/>
                <w:lang w:val="nb-NO"/>
              </w:rPr>
              <w:t>CỘ</w:t>
            </w:r>
            <w:r w:rsidR="00F26183">
              <w:rPr>
                <w:b/>
                <w:bCs/>
                <w:sz w:val="26"/>
                <w:szCs w:val="26"/>
                <w:lang w:val="nb-NO"/>
              </w:rPr>
              <w:t>NG HOÀ XÃ HỘI CHỦ NGHĨA VIỆT NA</w:t>
            </w:r>
            <w:r w:rsidR="00812214">
              <w:rPr>
                <w:b/>
                <w:bCs/>
                <w:sz w:val="26"/>
                <w:szCs w:val="26"/>
                <w:lang w:val="nb-NO"/>
              </w:rPr>
              <w:t>M</w:t>
            </w:r>
          </w:p>
          <w:p w:rsidR="002E4CFD" w:rsidRPr="00F26183" w:rsidRDefault="00F26183" w:rsidP="00812214">
            <w:pPr>
              <w:tabs>
                <w:tab w:val="center" w:pos="1425"/>
                <w:tab w:val="center" w:pos="6229"/>
              </w:tabs>
              <w:autoSpaceDE w:val="0"/>
              <w:autoSpaceDN w:val="0"/>
              <w:adjustRightInd w:val="0"/>
              <w:spacing w:line="288" w:lineRule="auto"/>
              <w:rPr>
                <w:b/>
                <w:bCs/>
                <w:szCs w:val="28"/>
                <w:lang w:val="nb-NO"/>
              </w:rPr>
            </w:pPr>
            <w:r>
              <w:rPr>
                <w:b/>
                <w:bCs/>
                <w:sz w:val="26"/>
                <w:szCs w:val="26"/>
                <w:lang w:val="nb-NO"/>
              </w:rPr>
              <w:t xml:space="preserve">                </w:t>
            </w:r>
            <w:r w:rsidR="002E4CFD" w:rsidRPr="00F26183">
              <w:rPr>
                <w:b/>
                <w:bCs/>
                <w:szCs w:val="28"/>
                <w:lang w:val="nb-NO"/>
              </w:rPr>
              <w:t>Độc lập- Tự do- Hạnh phúc</w:t>
            </w:r>
          </w:p>
          <w:p w:rsidR="002E4CFD" w:rsidRDefault="002E4CFD" w:rsidP="00812214">
            <w:pPr>
              <w:tabs>
                <w:tab w:val="center" w:pos="1425"/>
                <w:tab w:val="center" w:pos="6229"/>
              </w:tabs>
              <w:autoSpaceDE w:val="0"/>
              <w:autoSpaceDN w:val="0"/>
              <w:adjustRightInd w:val="0"/>
              <w:spacing w:line="288" w:lineRule="auto"/>
              <w:jc w:val="both"/>
            </w:pPr>
            <w:r w:rsidRPr="00BC3CF1">
              <w:rPr>
                <w:noProof/>
                <w:szCs w:val="28"/>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83544</wp:posOffset>
                      </wp:positionV>
                      <wp:extent cx="1858645" cy="0"/>
                      <wp:effectExtent l="13335" t="12700" r="1397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CD2F4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6.6pt" to="204.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Dm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OZ/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"/>
                  </w:pict>
                </mc:Fallback>
              </mc:AlternateContent>
            </w:r>
          </w:p>
          <w:p w:rsidR="002E4CFD" w:rsidRPr="00F65CFD" w:rsidRDefault="009C7F18" w:rsidP="007E68C2">
            <w:pPr>
              <w:tabs>
                <w:tab w:val="center" w:pos="1425"/>
                <w:tab w:val="center" w:pos="6229"/>
              </w:tabs>
              <w:autoSpaceDE w:val="0"/>
              <w:autoSpaceDN w:val="0"/>
              <w:adjustRightInd w:val="0"/>
              <w:spacing w:line="288" w:lineRule="auto"/>
              <w:rPr>
                <w:b/>
                <w:i/>
                <w:iCs/>
                <w:szCs w:val="28"/>
                <w:lang w:val="nb-NO"/>
              </w:rPr>
            </w:pPr>
            <w:r>
              <w:rPr>
                <w:i/>
                <w:sz w:val="26"/>
                <w:lang w:val="nb-NO"/>
              </w:rPr>
              <w:t xml:space="preserve">    Cẩm La</w:t>
            </w:r>
            <w:r w:rsidR="00663EFB">
              <w:rPr>
                <w:i/>
                <w:sz w:val="26"/>
                <w:lang w:val="nb-NO"/>
              </w:rPr>
              <w:t>, ngày 02</w:t>
            </w:r>
            <w:r w:rsidR="002E4CFD" w:rsidRPr="006F1D6C">
              <w:rPr>
                <w:i/>
                <w:sz w:val="26"/>
                <w:lang w:val="nb-NO"/>
              </w:rPr>
              <w:t xml:space="preserve"> tháng </w:t>
            </w:r>
            <w:r>
              <w:rPr>
                <w:i/>
                <w:sz w:val="26"/>
                <w:lang w:val="nb-NO"/>
              </w:rPr>
              <w:t xml:space="preserve">10 </w:t>
            </w:r>
            <w:r w:rsidR="00EA340D">
              <w:rPr>
                <w:i/>
                <w:sz w:val="26"/>
                <w:lang w:val="nb-NO"/>
              </w:rPr>
              <w:t xml:space="preserve"> </w:t>
            </w:r>
            <w:r w:rsidR="002E4CFD" w:rsidRPr="006F1D6C">
              <w:rPr>
                <w:i/>
                <w:sz w:val="26"/>
                <w:lang w:val="nb-NO"/>
              </w:rPr>
              <w:t>n</w:t>
            </w:r>
            <w:r w:rsidR="002E4CFD" w:rsidRPr="006F1D6C">
              <w:rPr>
                <w:rFonts w:hint="eastAsia"/>
                <w:i/>
                <w:sz w:val="26"/>
                <w:lang w:val="nb-NO"/>
              </w:rPr>
              <w:t>ă</w:t>
            </w:r>
            <w:r w:rsidR="002E4CFD" w:rsidRPr="006F1D6C">
              <w:rPr>
                <w:i/>
                <w:sz w:val="26"/>
                <w:lang w:val="nb-NO"/>
              </w:rPr>
              <w:t xml:space="preserve">m </w:t>
            </w:r>
            <w:r w:rsidR="00812214">
              <w:rPr>
                <w:i/>
                <w:sz w:val="26"/>
                <w:lang w:val="nb-NO"/>
              </w:rPr>
              <w:t>201</w:t>
            </w:r>
            <w:r>
              <w:rPr>
                <w:i/>
                <w:sz w:val="26"/>
                <w:lang w:val="nb-NO"/>
              </w:rPr>
              <w:t>9</w:t>
            </w:r>
          </w:p>
        </w:tc>
      </w:tr>
    </w:tbl>
    <w:p w:rsidR="002E4CFD" w:rsidRPr="000947F6" w:rsidRDefault="002E4CFD" w:rsidP="00812214">
      <w:pPr>
        <w:pStyle w:val="BodyText"/>
        <w:spacing w:line="288" w:lineRule="auto"/>
        <w:ind w:hanging="140"/>
        <w:rPr>
          <w:b/>
          <w:bCs/>
          <w:sz w:val="22"/>
          <w:szCs w:val="22"/>
          <w:lang w:val="nb-NO"/>
        </w:rPr>
      </w:pPr>
      <w:r w:rsidRPr="000947F6">
        <w:rPr>
          <w:b/>
          <w:bCs/>
          <w:sz w:val="22"/>
          <w:szCs w:val="22"/>
          <w:lang w:val="nb-NO"/>
        </w:rPr>
        <w:t xml:space="preserve">   </w:t>
      </w:r>
    </w:p>
    <w:p w:rsidR="00DA7764" w:rsidRDefault="00DA7764" w:rsidP="00812214">
      <w:pPr>
        <w:spacing w:line="288" w:lineRule="auto"/>
        <w:jc w:val="center"/>
        <w:rPr>
          <w:b/>
          <w:lang w:val="nb-NO"/>
        </w:rPr>
      </w:pPr>
    </w:p>
    <w:p w:rsidR="002E4CFD" w:rsidRPr="00F65CFD" w:rsidRDefault="002E4CFD" w:rsidP="00812214">
      <w:pPr>
        <w:spacing w:line="288" w:lineRule="auto"/>
        <w:jc w:val="center"/>
        <w:rPr>
          <w:b/>
          <w:lang w:val="nb-NO"/>
        </w:rPr>
      </w:pPr>
      <w:r w:rsidRPr="00F65CFD">
        <w:rPr>
          <w:b/>
          <w:lang w:val="nb-NO"/>
        </w:rPr>
        <w:t xml:space="preserve">KẾ HOẠCH </w:t>
      </w:r>
    </w:p>
    <w:p w:rsidR="002E4CFD" w:rsidRDefault="002E4CFD" w:rsidP="00812214">
      <w:pPr>
        <w:spacing w:line="288" w:lineRule="auto"/>
        <w:jc w:val="center"/>
        <w:rPr>
          <w:b/>
          <w:lang w:val="nb-NO"/>
        </w:rPr>
      </w:pPr>
      <w:r w:rsidRPr="00F65CFD">
        <w:rPr>
          <w:b/>
          <w:lang w:val="nb-NO"/>
        </w:rPr>
        <w:t>Kiểm tra nội bộ trường học năm học</w:t>
      </w:r>
      <w:r w:rsidR="00F26183">
        <w:rPr>
          <w:b/>
          <w:lang w:val="nb-NO"/>
        </w:rPr>
        <w:t xml:space="preserve"> 201</w:t>
      </w:r>
      <w:r w:rsidR="009C7F18">
        <w:rPr>
          <w:b/>
          <w:lang w:val="nb-NO"/>
        </w:rPr>
        <w:t>9 - 2020</w:t>
      </w:r>
    </w:p>
    <w:p w:rsidR="00663EFB" w:rsidRDefault="00663EFB" w:rsidP="00812214">
      <w:pPr>
        <w:spacing w:line="288" w:lineRule="auto"/>
        <w:jc w:val="center"/>
        <w:rPr>
          <w:b/>
          <w:lang w:val="nb-NO"/>
        </w:rPr>
      </w:pPr>
    </w:p>
    <w:p w:rsidR="002E4CFD" w:rsidRPr="00F65CFD" w:rsidRDefault="002E4CFD" w:rsidP="00812214">
      <w:pPr>
        <w:spacing w:line="288" w:lineRule="auto"/>
        <w:ind w:firstLine="720"/>
        <w:rPr>
          <w:b/>
          <w:sz w:val="16"/>
          <w:szCs w:val="28"/>
          <w:lang w:val="nb-NO"/>
        </w:rPr>
      </w:pPr>
    </w:p>
    <w:p w:rsidR="002E4CFD" w:rsidRPr="00BA7055" w:rsidRDefault="002E4CFD" w:rsidP="007A4FF9">
      <w:pPr>
        <w:spacing w:line="288" w:lineRule="auto"/>
        <w:rPr>
          <w:szCs w:val="28"/>
          <w:lang w:val="nb-NO"/>
        </w:rPr>
      </w:pPr>
      <w:r w:rsidRPr="00BA7055">
        <w:rPr>
          <w:b/>
          <w:szCs w:val="28"/>
          <w:lang w:val="nb-NO"/>
        </w:rPr>
        <w:t>I.</w:t>
      </w:r>
      <w:r w:rsidRPr="00BA7055">
        <w:rPr>
          <w:szCs w:val="28"/>
          <w:lang w:val="nb-NO"/>
        </w:rPr>
        <w:t xml:space="preserve"> </w:t>
      </w:r>
      <w:r w:rsidRPr="00BA7055">
        <w:rPr>
          <w:b/>
          <w:szCs w:val="28"/>
          <w:lang w:val="nb-NO"/>
        </w:rPr>
        <w:t>Cơ sở pháp lý và đặc điểm tình hình cơ sở giáo dục</w:t>
      </w:r>
    </w:p>
    <w:p w:rsidR="00F0434D" w:rsidRPr="00B80CAA" w:rsidRDefault="00F0434D" w:rsidP="007A4FF9">
      <w:pPr>
        <w:spacing w:line="288" w:lineRule="auto"/>
        <w:jc w:val="both"/>
        <w:rPr>
          <w:b/>
          <w:bCs/>
          <w:szCs w:val="28"/>
          <w:lang w:val="nb-NO"/>
        </w:rPr>
      </w:pPr>
      <w:r w:rsidRPr="00B80CAA">
        <w:rPr>
          <w:b/>
          <w:bCs/>
          <w:szCs w:val="28"/>
          <w:lang w:val="nb-NO"/>
        </w:rPr>
        <w:t xml:space="preserve">1. Cơ sở pháp lý:  </w:t>
      </w:r>
    </w:p>
    <w:p w:rsidR="00812214" w:rsidRDefault="00F0434D" w:rsidP="00812214">
      <w:pPr>
        <w:spacing w:before="120" w:after="120"/>
        <w:ind w:firstLine="567"/>
        <w:jc w:val="both"/>
        <w:rPr>
          <w:szCs w:val="28"/>
        </w:rPr>
      </w:pPr>
      <w:r>
        <w:rPr>
          <w:bCs/>
          <w:szCs w:val="28"/>
          <w:lang w:val="nb-NO"/>
        </w:rPr>
        <w:t xml:space="preserve"> </w:t>
      </w:r>
      <w:r w:rsidR="00812214">
        <w:rPr>
          <w:szCs w:val="28"/>
        </w:rPr>
        <w:t>Căn cứ Nghị định số 42/2013/NĐ-CP ngày 09/5/2013 của Chính phủ quy định về tổ chức và hoạt động của Thanh tra giáo dục;</w:t>
      </w:r>
    </w:p>
    <w:p w:rsidR="00812214" w:rsidRDefault="00812214" w:rsidP="00812214">
      <w:pPr>
        <w:spacing w:before="120" w:after="120"/>
        <w:ind w:firstLine="567"/>
        <w:jc w:val="both"/>
        <w:rPr>
          <w:szCs w:val="28"/>
        </w:rPr>
      </w:pPr>
      <w:r w:rsidRPr="00DA4ACA">
        <w:rPr>
          <w:szCs w:val="28"/>
        </w:rPr>
        <w:t>Căn cứ Thông tư 39/2013/TT-BGDĐT ngày</w:t>
      </w:r>
      <w:r>
        <w:rPr>
          <w:szCs w:val="28"/>
        </w:rPr>
        <w:t xml:space="preserve"> 04/12/2013 của Bộ Giáo dục và Đào tạo hướng dẫn về thanh tra chuyên ngành trong lĩnh vực giáo dục;</w:t>
      </w:r>
    </w:p>
    <w:p w:rsidR="00663EFB" w:rsidRPr="0019511D" w:rsidRDefault="00663EFB" w:rsidP="00663EFB">
      <w:pPr>
        <w:spacing w:before="40"/>
        <w:ind w:firstLine="720"/>
        <w:jc w:val="both"/>
      </w:pPr>
      <w:r w:rsidRPr="0019511D">
        <w:t xml:space="preserve">Quyết định số </w:t>
      </w:r>
      <w:r w:rsidRPr="0019511D">
        <w:rPr>
          <w:lang w:val="nl-NL"/>
        </w:rPr>
        <w:t xml:space="preserve">2573/QĐ-UBND ngày 26/7/2019 </w:t>
      </w:r>
      <w:r w:rsidRPr="0019511D">
        <w:t>của UBND tỉnh Hải Dương về việc ban hành kế hoạch thời gian năm học 2019- 2020;</w:t>
      </w:r>
    </w:p>
    <w:p w:rsidR="00663EFB" w:rsidRPr="0019511D" w:rsidRDefault="00663EFB" w:rsidP="00663EFB">
      <w:pPr>
        <w:spacing w:before="40"/>
        <w:ind w:firstLine="720"/>
        <w:jc w:val="both"/>
      </w:pPr>
      <w:r w:rsidRPr="0019511D">
        <w:t xml:space="preserve"> Công văn số   1223/SGDĐT-GDTH ngày 28/8/2019 của Sở Giáo dục và Đào tạo Hải Dương về việc Hướng dẫn thực hiện nhiệm vụ giáo dục tiểu học năm học 2019 - 2020; </w:t>
      </w:r>
    </w:p>
    <w:p w:rsidR="00663EFB" w:rsidRPr="0019511D" w:rsidRDefault="00663EFB" w:rsidP="00663EFB">
      <w:pPr>
        <w:spacing w:before="40"/>
        <w:ind w:firstLine="720"/>
        <w:jc w:val="both"/>
      </w:pPr>
      <w:r w:rsidRPr="0019511D">
        <w:t>Thông báo số 1663-TB/HU ngày 06/8/2019 của Ban Thường vụ Huyện ủy Kim Thành về Thông báo kết luận kết quả thực hiện nhiệm vụ năm học 2018- 2019, nhiệm vụ năm học 2019- 2020,</w:t>
      </w:r>
    </w:p>
    <w:p w:rsidR="00663EFB" w:rsidRPr="0019511D" w:rsidRDefault="00663EFB" w:rsidP="00663EFB">
      <w:pPr>
        <w:spacing w:before="40"/>
        <w:ind w:firstLine="720"/>
        <w:jc w:val="both"/>
      </w:pPr>
      <w:r>
        <w:t>Hướng dẫn số 525</w:t>
      </w:r>
      <w:r w:rsidRPr="0019511D">
        <w:t xml:space="preserve">/PGD &amp;ĐT ngày </w:t>
      </w:r>
      <w:r>
        <w:t xml:space="preserve">16 </w:t>
      </w:r>
      <w:r w:rsidRPr="0019511D">
        <w:t>tháng 9 năm 2019 của Phòng Giáo dục và Đào tạo Kim Thành  hướng dẫn các trường tiểu học trong huyện thực hiện nhiệm vụ năm học 2019 - 2020.</w:t>
      </w:r>
    </w:p>
    <w:p w:rsidR="00F0434D" w:rsidRPr="00A10688" w:rsidRDefault="00F0434D" w:rsidP="00812214">
      <w:pPr>
        <w:spacing w:line="288" w:lineRule="auto"/>
        <w:jc w:val="both"/>
        <w:rPr>
          <w:bCs/>
          <w:color w:val="000000"/>
          <w:sz w:val="31"/>
          <w:szCs w:val="31"/>
          <w:lang w:val="nb-NO"/>
        </w:rPr>
      </w:pPr>
      <w:r>
        <w:rPr>
          <w:iCs/>
          <w:spacing w:val="-6"/>
          <w:szCs w:val="28"/>
          <w:lang w:val="nb-NO"/>
        </w:rPr>
        <w:tab/>
        <w:t xml:space="preserve">Thực hiện </w:t>
      </w:r>
      <w:r>
        <w:rPr>
          <w:iCs/>
          <w:spacing w:val="-6"/>
          <w:szCs w:val="28"/>
          <w:lang w:val="vi-VN"/>
        </w:rPr>
        <w:t>Kế hoạch</w:t>
      </w:r>
      <w:r>
        <w:rPr>
          <w:bCs/>
          <w:color w:val="000000"/>
          <w:sz w:val="31"/>
          <w:szCs w:val="31"/>
          <w:lang w:val="nb-NO"/>
        </w:rPr>
        <w:t xml:space="preserve"> </w:t>
      </w:r>
      <w:r w:rsidR="007A4FF9">
        <w:rPr>
          <w:bCs/>
          <w:color w:val="000000"/>
          <w:sz w:val="31"/>
          <w:szCs w:val="31"/>
          <w:lang w:val="nb-NO"/>
        </w:rPr>
        <w:t>số</w:t>
      </w:r>
      <w:r w:rsidR="007A4FF9" w:rsidRPr="00223A37">
        <w:rPr>
          <w:bCs/>
          <w:sz w:val="31"/>
          <w:szCs w:val="31"/>
          <w:lang w:val="nb-NO"/>
        </w:rPr>
        <w:t xml:space="preserve">: </w:t>
      </w:r>
      <w:r w:rsidR="009C7F18" w:rsidRPr="00223A37">
        <w:rPr>
          <w:bCs/>
          <w:szCs w:val="28"/>
          <w:lang w:val="nb-NO"/>
        </w:rPr>
        <w:t>510</w:t>
      </w:r>
      <w:r w:rsidR="007A4FF9" w:rsidRPr="00223A37">
        <w:rPr>
          <w:bCs/>
          <w:szCs w:val="28"/>
          <w:lang w:val="nb-NO"/>
        </w:rPr>
        <w:t>/ PGD</w:t>
      </w:r>
      <w:r w:rsidR="007A4FF9" w:rsidRPr="009109C5">
        <w:rPr>
          <w:bCs/>
          <w:color w:val="000000"/>
          <w:szCs w:val="28"/>
          <w:lang w:val="nb-NO"/>
        </w:rPr>
        <w:t xml:space="preserve">&amp;ĐT – KTr ngày </w:t>
      </w:r>
      <w:r w:rsidR="009C7F18">
        <w:rPr>
          <w:bCs/>
          <w:color w:val="000000"/>
          <w:szCs w:val="28"/>
          <w:lang w:val="nb-NO"/>
        </w:rPr>
        <w:t>11</w:t>
      </w:r>
      <w:r w:rsidR="007A4FF9" w:rsidRPr="009109C5">
        <w:rPr>
          <w:bCs/>
          <w:color w:val="000000"/>
          <w:szCs w:val="28"/>
          <w:lang w:val="nb-NO"/>
        </w:rPr>
        <w:t>/</w:t>
      </w:r>
      <w:r w:rsidR="007D03E0">
        <w:rPr>
          <w:bCs/>
          <w:color w:val="000000"/>
          <w:szCs w:val="28"/>
          <w:lang w:val="nb-NO"/>
        </w:rPr>
        <w:t>9</w:t>
      </w:r>
      <w:r w:rsidR="007A4FF9" w:rsidRPr="009109C5">
        <w:rPr>
          <w:bCs/>
          <w:color w:val="000000"/>
          <w:szCs w:val="28"/>
          <w:lang w:val="nb-NO"/>
        </w:rPr>
        <w:t>/201</w:t>
      </w:r>
      <w:r w:rsidR="009C7F18">
        <w:rPr>
          <w:bCs/>
          <w:color w:val="000000"/>
          <w:szCs w:val="28"/>
          <w:lang w:val="nb-NO"/>
        </w:rPr>
        <w:t>9</w:t>
      </w:r>
      <w:r w:rsidR="007A4FF9" w:rsidRPr="009109C5">
        <w:rPr>
          <w:bCs/>
          <w:color w:val="000000"/>
          <w:szCs w:val="28"/>
          <w:lang w:val="nb-NO"/>
        </w:rPr>
        <w:t xml:space="preserve"> về </w:t>
      </w:r>
      <w:r w:rsidRPr="009109C5">
        <w:rPr>
          <w:bCs/>
          <w:color w:val="000000"/>
          <w:szCs w:val="28"/>
          <w:lang w:val="nb-NO"/>
        </w:rPr>
        <w:t>Công</w:t>
      </w:r>
      <w:r w:rsidRPr="00A10688">
        <w:rPr>
          <w:bCs/>
          <w:color w:val="000000"/>
          <w:szCs w:val="28"/>
          <w:lang w:val="nb-NO"/>
        </w:rPr>
        <w:t xml:space="preserve"> tác thanh tra, kiểm tra</w:t>
      </w:r>
      <w:r w:rsidR="00031006">
        <w:rPr>
          <w:bCs/>
          <w:color w:val="000000"/>
          <w:szCs w:val="28"/>
          <w:lang w:val="nb-NO"/>
        </w:rPr>
        <w:t>, giải quyết khiếu nại, tố cáo và tiếp công dân</w:t>
      </w:r>
      <w:r w:rsidRPr="00A10688">
        <w:rPr>
          <w:bCs/>
          <w:color w:val="000000"/>
          <w:szCs w:val="28"/>
          <w:lang w:val="nb-NO"/>
        </w:rPr>
        <w:t xml:space="preserve"> năm học 201</w:t>
      </w:r>
      <w:r w:rsidR="009C7F18">
        <w:rPr>
          <w:bCs/>
          <w:color w:val="000000"/>
          <w:szCs w:val="28"/>
        </w:rPr>
        <w:t>9</w:t>
      </w:r>
      <w:r w:rsidRPr="00A10688">
        <w:rPr>
          <w:bCs/>
          <w:color w:val="000000"/>
          <w:szCs w:val="28"/>
          <w:lang w:val="nb-NO"/>
        </w:rPr>
        <w:t xml:space="preserve"> </w:t>
      </w:r>
      <w:r w:rsidR="002F08D4">
        <w:rPr>
          <w:bCs/>
          <w:color w:val="000000"/>
          <w:szCs w:val="28"/>
          <w:lang w:val="nb-NO"/>
        </w:rPr>
        <w:t>–</w:t>
      </w:r>
      <w:r w:rsidR="009C7F18">
        <w:rPr>
          <w:bCs/>
          <w:color w:val="000000"/>
          <w:szCs w:val="28"/>
          <w:lang w:val="nb-NO"/>
        </w:rPr>
        <w:t xml:space="preserve"> 2020</w:t>
      </w:r>
      <w:r w:rsidR="002F08D4">
        <w:rPr>
          <w:bCs/>
          <w:color w:val="000000"/>
          <w:szCs w:val="28"/>
        </w:rPr>
        <w:t xml:space="preserve"> của Phòng GD&amp;ĐT Kim Thành</w:t>
      </w:r>
      <w:r>
        <w:rPr>
          <w:bCs/>
          <w:color w:val="000000"/>
          <w:szCs w:val="28"/>
          <w:lang w:val="nb-NO"/>
        </w:rPr>
        <w:t>;</w:t>
      </w:r>
    </w:p>
    <w:p w:rsidR="00F0434D" w:rsidRDefault="00F0434D" w:rsidP="00812214">
      <w:pPr>
        <w:spacing w:line="288" w:lineRule="auto"/>
        <w:ind w:firstLine="567"/>
        <w:jc w:val="both"/>
        <w:rPr>
          <w:szCs w:val="28"/>
          <w:lang w:val="nb-NO"/>
        </w:rPr>
      </w:pPr>
      <w:r w:rsidRPr="00DF54D6">
        <w:rPr>
          <w:szCs w:val="28"/>
          <w:lang w:val="nb-NO"/>
        </w:rPr>
        <w:t>Căn cứ Kế hoạch</w:t>
      </w:r>
      <w:r w:rsidRPr="00962AD1">
        <w:rPr>
          <w:szCs w:val="28"/>
          <w:lang w:val="nb-NO"/>
        </w:rPr>
        <w:t xml:space="preserve">: </w:t>
      </w:r>
      <w:r w:rsidR="00223A37">
        <w:rPr>
          <w:szCs w:val="28"/>
        </w:rPr>
        <w:t>08</w:t>
      </w:r>
      <w:r w:rsidRPr="00962AD1">
        <w:rPr>
          <w:szCs w:val="28"/>
          <w:lang w:val="nb-NO"/>
        </w:rPr>
        <w:t xml:space="preserve">/KH - NVNH ngày </w:t>
      </w:r>
      <w:r w:rsidR="00663EFB">
        <w:rPr>
          <w:szCs w:val="28"/>
        </w:rPr>
        <w:t>29</w:t>
      </w:r>
      <w:r w:rsidRPr="00962AD1">
        <w:rPr>
          <w:szCs w:val="28"/>
          <w:lang w:val="nb-NO"/>
        </w:rPr>
        <w:t>/9</w:t>
      </w:r>
      <w:r w:rsidRPr="00DF54D6">
        <w:rPr>
          <w:szCs w:val="28"/>
          <w:lang w:val="nb-NO"/>
        </w:rPr>
        <w:t>/201</w:t>
      </w:r>
      <w:r w:rsidR="009C7F18">
        <w:rPr>
          <w:szCs w:val="28"/>
        </w:rPr>
        <w:t>9</w:t>
      </w:r>
      <w:r w:rsidRPr="00DF54D6">
        <w:rPr>
          <w:szCs w:val="28"/>
          <w:lang w:val="nb-NO"/>
        </w:rPr>
        <w:t xml:space="preserve"> v</w:t>
      </w:r>
      <w:r>
        <w:rPr>
          <w:szCs w:val="28"/>
          <w:lang w:val="nb-NO"/>
        </w:rPr>
        <w:t>ề</w:t>
      </w:r>
      <w:r w:rsidR="0018440B">
        <w:rPr>
          <w:szCs w:val="28"/>
          <w:lang w:val="nb-NO"/>
        </w:rPr>
        <w:t xml:space="preserve"> thực hiện nhiệm vụ </w:t>
      </w:r>
      <w:r w:rsidRPr="00DF54D6">
        <w:rPr>
          <w:szCs w:val="28"/>
          <w:lang w:val="nb-NO"/>
        </w:rPr>
        <w:t xml:space="preserve">năm học </w:t>
      </w:r>
      <w:r>
        <w:rPr>
          <w:szCs w:val="28"/>
          <w:lang w:val="nb-NO"/>
        </w:rPr>
        <w:t>201</w:t>
      </w:r>
      <w:r w:rsidR="009C7F18">
        <w:rPr>
          <w:szCs w:val="28"/>
        </w:rPr>
        <w:t>9</w:t>
      </w:r>
      <w:r w:rsidR="009C7F18">
        <w:rPr>
          <w:szCs w:val="28"/>
          <w:lang w:val="nb-NO"/>
        </w:rPr>
        <w:t xml:space="preserve"> - 2020 của Trường Tiểu học Cẩm La</w:t>
      </w:r>
      <w:r>
        <w:rPr>
          <w:szCs w:val="28"/>
          <w:lang w:val="nb-NO"/>
        </w:rPr>
        <w:t>;</w:t>
      </w:r>
    </w:p>
    <w:p w:rsidR="00F0434D" w:rsidRPr="00B80CAA" w:rsidRDefault="00F0434D" w:rsidP="00812214">
      <w:pPr>
        <w:spacing w:line="288" w:lineRule="auto"/>
        <w:jc w:val="both"/>
        <w:rPr>
          <w:b/>
          <w:szCs w:val="28"/>
          <w:lang w:val="nb-NO"/>
        </w:rPr>
      </w:pPr>
      <w:r w:rsidRPr="00B80CAA">
        <w:rPr>
          <w:b/>
          <w:szCs w:val="28"/>
          <w:lang w:val="nb-NO"/>
        </w:rPr>
        <w:t>2. Đặc điểm tình hình nhà trường:</w:t>
      </w:r>
    </w:p>
    <w:p w:rsidR="00D67626" w:rsidRDefault="00D67626" w:rsidP="00812214">
      <w:pPr>
        <w:spacing w:line="288" w:lineRule="auto"/>
        <w:jc w:val="both"/>
        <w:rPr>
          <w:szCs w:val="28"/>
          <w:lang w:val="vi-VN"/>
        </w:rPr>
      </w:pPr>
      <w:r>
        <w:rPr>
          <w:b/>
          <w:szCs w:val="28"/>
        </w:rPr>
        <w:t>a.</w:t>
      </w:r>
      <w:r w:rsidR="00F0434D" w:rsidRPr="00C327AB">
        <w:rPr>
          <w:b/>
          <w:szCs w:val="28"/>
          <w:lang w:val="vi-VN"/>
        </w:rPr>
        <w:t xml:space="preserve"> Quy mô, trường lớp</w:t>
      </w:r>
      <w:r w:rsidR="00F0434D" w:rsidRPr="00C327AB">
        <w:rPr>
          <w:szCs w:val="28"/>
          <w:lang w:val="vi-VN"/>
        </w:rPr>
        <w:t xml:space="preserve">: </w:t>
      </w:r>
    </w:p>
    <w:p w:rsidR="00F0434D" w:rsidRPr="00C327AB" w:rsidRDefault="00F0434D" w:rsidP="00812214">
      <w:pPr>
        <w:spacing w:line="288" w:lineRule="auto"/>
        <w:ind w:firstLine="720"/>
        <w:jc w:val="both"/>
        <w:rPr>
          <w:szCs w:val="28"/>
          <w:lang w:val="vi-VN"/>
        </w:rPr>
      </w:pPr>
      <w:r w:rsidRPr="00C327AB">
        <w:rPr>
          <w:szCs w:val="28"/>
          <w:lang w:val="vi-VN"/>
        </w:rPr>
        <w:t>Thực hiện nghiêm túc Kế hoạch UBND huyện giao: 1</w:t>
      </w:r>
      <w:r w:rsidR="009C7F18">
        <w:rPr>
          <w:szCs w:val="28"/>
        </w:rPr>
        <w:t>1</w:t>
      </w:r>
      <w:r w:rsidRPr="00C327AB">
        <w:rPr>
          <w:szCs w:val="28"/>
          <w:lang w:val="vi-VN"/>
        </w:rPr>
        <w:t xml:space="preserve"> lớp </w:t>
      </w:r>
      <w:r w:rsidR="0005206D">
        <w:rPr>
          <w:szCs w:val="28"/>
        </w:rPr>
        <w:t>329</w:t>
      </w:r>
      <w:r w:rsidRPr="00C327AB">
        <w:rPr>
          <w:szCs w:val="28"/>
          <w:lang w:val="vi-VN"/>
        </w:rPr>
        <w:t xml:space="preserve"> HS (trong đó có </w:t>
      </w:r>
      <w:r w:rsidR="0005206D">
        <w:rPr>
          <w:szCs w:val="28"/>
        </w:rPr>
        <w:t>01</w:t>
      </w:r>
      <w:r w:rsidRPr="00031006">
        <w:rPr>
          <w:color w:val="FF0000"/>
          <w:szCs w:val="28"/>
          <w:lang w:val="vi-VN"/>
        </w:rPr>
        <w:t xml:space="preserve"> </w:t>
      </w:r>
      <w:r w:rsidR="0005206D">
        <w:rPr>
          <w:szCs w:val="28"/>
          <w:lang w:val="vi-VN"/>
        </w:rPr>
        <w:t>HSKT);</w:t>
      </w:r>
      <w:r w:rsidRPr="00C327AB">
        <w:rPr>
          <w:szCs w:val="28"/>
          <w:lang w:val="vi-VN"/>
        </w:rPr>
        <w:t xml:space="preserve"> Duy trì sĩ số đạt 100%; quy mô trường, lớp đảm bảo.</w:t>
      </w:r>
    </w:p>
    <w:p w:rsidR="00F0434D" w:rsidRDefault="00D67626" w:rsidP="00812214">
      <w:pPr>
        <w:spacing w:line="288" w:lineRule="auto"/>
        <w:jc w:val="both"/>
        <w:rPr>
          <w:szCs w:val="28"/>
        </w:rPr>
      </w:pPr>
      <w:r>
        <w:rPr>
          <w:b/>
          <w:szCs w:val="28"/>
        </w:rPr>
        <w:t>b</w:t>
      </w:r>
      <w:r w:rsidR="00F0434D" w:rsidRPr="00C327AB">
        <w:rPr>
          <w:b/>
          <w:szCs w:val="28"/>
          <w:lang w:val="vi-VN"/>
        </w:rPr>
        <w:t>. Đội ngũ</w:t>
      </w:r>
      <w:r w:rsidR="00F0434D" w:rsidRPr="00C327AB">
        <w:rPr>
          <w:szCs w:val="28"/>
          <w:lang w:val="vi-VN"/>
        </w:rPr>
        <w:t xml:space="preserve">: </w:t>
      </w:r>
    </w:p>
    <w:p w:rsidR="00F0434D" w:rsidRPr="003A0FDF" w:rsidRDefault="00F0434D" w:rsidP="00812214">
      <w:pPr>
        <w:spacing w:line="288" w:lineRule="auto"/>
        <w:jc w:val="both"/>
        <w:rPr>
          <w:spacing w:val="-6"/>
          <w:szCs w:val="28"/>
          <w:lang w:val="vi-VN"/>
        </w:rPr>
      </w:pPr>
      <w:r>
        <w:rPr>
          <w:szCs w:val="28"/>
        </w:rPr>
        <w:tab/>
      </w:r>
      <w:r w:rsidRPr="003A0FDF">
        <w:rPr>
          <w:spacing w:val="-6"/>
          <w:szCs w:val="28"/>
        </w:rPr>
        <w:t xml:space="preserve"> </w:t>
      </w:r>
      <w:r w:rsidRPr="003A0FDF">
        <w:rPr>
          <w:spacing w:val="-6"/>
          <w:szCs w:val="28"/>
          <w:lang w:val="vi-VN"/>
        </w:rPr>
        <w:t xml:space="preserve">+ Tổng số cán bộ giáo viên trong trường : </w:t>
      </w:r>
      <w:r w:rsidR="00031006">
        <w:rPr>
          <w:color w:val="000000"/>
          <w:spacing w:val="-6"/>
          <w:szCs w:val="28"/>
        </w:rPr>
        <w:t xml:space="preserve">19 </w:t>
      </w:r>
      <w:r w:rsidRPr="003A0FDF">
        <w:rPr>
          <w:spacing w:val="-6"/>
          <w:szCs w:val="28"/>
          <w:lang w:val="vi-VN"/>
        </w:rPr>
        <w:t xml:space="preserve">(Biên chế: </w:t>
      </w:r>
      <w:r w:rsidR="0018440B">
        <w:rPr>
          <w:spacing w:val="-6"/>
          <w:szCs w:val="28"/>
        </w:rPr>
        <w:t>1</w:t>
      </w:r>
      <w:r w:rsidR="0005206D">
        <w:rPr>
          <w:spacing w:val="-6"/>
          <w:szCs w:val="28"/>
        </w:rPr>
        <w:t>6</w:t>
      </w:r>
      <w:r w:rsidR="00031006">
        <w:rPr>
          <w:spacing w:val="-6"/>
          <w:szCs w:val="28"/>
        </w:rPr>
        <w:t>;</w:t>
      </w:r>
      <w:r w:rsidRPr="003A0FDF">
        <w:rPr>
          <w:spacing w:val="-6"/>
          <w:szCs w:val="28"/>
          <w:lang w:val="vi-VN"/>
        </w:rPr>
        <w:t xml:space="preserve"> </w:t>
      </w:r>
      <w:r w:rsidR="0005206D">
        <w:rPr>
          <w:color w:val="000000"/>
          <w:spacing w:val="-6"/>
          <w:szCs w:val="28"/>
        </w:rPr>
        <w:t>thiếu 1</w:t>
      </w:r>
      <w:r w:rsidR="00031006">
        <w:rPr>
          <w:color w:val="000000"/>
          <w:spacing w:val="-6"/>
          <w:szCs w:val="28"/>
        </w:rPr>
        <w:t xml:space="preserve"> chỉ tiêu biên chế giao</w:t>
      </w:r>
      <w:r w:rsidR="00031006" w:rsidRPr="003A0FDF">
        <w:rPr>
          <w:spacing w:val="-6"/>
          <w:szCs w:val="28"/>
          <w:lang w:val="vi-VN"/>
        </w:rPr>
        <w:t xml:space="preserve"> </w:t>
      </w:r>
      <w:r w:rsidRPr="003A0FDF">
        <w:rPr>
          <w:spacing w:val="-6"/>
          <w:szCs w:val="28"/>
          <w:lang w:val="vi-VN"/>
        </w:rPr>
        <w:t xml:space="preserve">- Hợp đồng: </w:t>
      </w:r>
      <w:r w:rsidR="0005206D">
        <w:rPr>
          <w:spacing w:val="-6"/>
          <w:szCs w:val="28"/>
        </w:rPr>
        <w:t>03</w:t>
      </w:r>
      <w:r w:rsidRPr="003A0FDF">
        <w:rPr>
          <w:spacing w:val="-6"/>
          <w:szCs w:val="28"/>
          <w:lang w:val="vi-VN"/>
        </w:rPr>
        <w:t>)</w:t>
      </w:r>
    </w:p>
    <w:p w:rsidR="00F0434D" w:rsidRPr="003A0FDF" w:rsidRDefault="00F0434D" w:rsidP="00812214">
      <w:pPr>
        <w:spacing w:line="288" w:lineRule="auto"/>
        <w:jc w:val="both"/>
        <w:rPr>
          <w:spacing w:val="-6"/>
          <w:szCs w:val="28"/>
          <w:lang w:val="vi-VN"/>
        </w:rPr>
      </w:pPr>
      <w:r w:rsidRPr="003A0FDF">
        <w:rPr>
          <w:spacing w:val="-6"/>
          <w:szCs w:val="28"/>
          <w:lang w:val="vi-VN"/>
        </w:rPr>
        <w:lastRenderedPageBreak/>
        <w:tab/>
        <w:t xml:space="preserve"> + CBQL: 0</w:t>
      </w:r>
      <w:r w:rsidR="00031006">
        <w:rPr>
          <w:spacing w:val="-6"/>
          <w:szCs w:val="28"/>
        </w:rPr>
        <w:t>1</w:t>
      </w:r>
      <w:r w:rsidRPr="003A0FDF">
        <w:rPr>
          <w:spacing w:val="-6"/>
          <w:szCs w:val="28"/>
          <w:lang w:val="vi-VN"/>
        </w:rPr>
        <w:t xml:space="preserve"> ; GV: 1</w:t>
      </w:r>
      <w:r w:rsidR="0005206D">
        <w:rPr>
          <w:spacing w:val="-6"/>
          <w:szCs w:val="28"/>
        </w:rPr>
        <w:t>5</w:t>
      </w:r>
      <w:r w:rsidRPr="003A0FDF">
        <w:rPr>
          <w:spacing w:val="-6"/>
          <w:szCs w:val="28"/>
          <w:lang w:val="vi-VN"/>
        </w:rPr>
        <w:t>; Nhân viên: 0</w:t>
      </w:r>
      <w:r w:rsidR="0005206D">
        <w:rPr>
          <w:spacing w:val="-6"/>
          <w:szCs w:val="28"/>
        </w:rPr>
        <w:t>3.</w:t>
      </w:r>
      <w:r w:rsidR="0018440B">
        <w:rPr>
          <w:spacing w:val="-6"/>
          <w:szCs w:val="28"/>
          <w:lang w:val="vi-VN"/>
        </w:rPr>
        <w:t xml:space="preserve"> </w:t>
      </w:r>
    </w:p>
    <w:p w:rsidR="00F0434D" w:rsidRPr="0018440B" w:rsidRDefault="00F0434D" w:rsidP="00812214">
      <w:pPr>
        <w:spacing w:line="288" w:lineRule="auto"/>
        <w:ind w:firstLine="720"/>
        <w:jc w:val="both"/>
        <w:rPr>
          <w:szCs w:val="28"/>
        </w:rPr>
      </w:pPr>
      <w:r w:rsidRPr="00C327AB">
        <w:rPr>
          <w:szCs w:val="28"/>
          <w:lang w:val="vi-VN"/>
        </w:rPr>
        <w:t xml:space="preserve">    Trình độ đại học: 1</w:t>
      </w:r>
      <w:r w:rsidR="0005206D">
        <w:rPr>
          <w:szCs w:val="28"/>
        </w:rPr>
        <w:t>2</w:t>
      </w:r>
      <w:r w:rsidRPr="00C327AB">
        <w:rPr>
          <w:szCs w:val="28"/>
          <w:lang w:val="vi-VN"/>
        </w:rPr>
        <w:t xml:space="preserve">;  cao đẳng: </w:t>
      </w:r>
      <w:r w:rsidR="0005206D">
        <w:rPr>
          <w:szCs w:val="28"/>
        </w:rPr>
        <w:t>06</w:t>
      </w:r>
      <w:r w:rsidRPr="00C327AB">
        <w:rPr>
          <w:szCs w:val="28"/>
          <w:lang w:val="vi-VN"/>
        </w:rPr>
        <w:t>;  trung cấp:</w:t>
      </w:r>
      <w:r w:rsidR="0018440B">
        <w:rPr>
          <w:szCs w:val="28"/>
        </w:rPr>
        <w:t xml:space="preserve"> 0</w:t>
      </w:r>
      <w:r w:rsidR="0005206D">
        <w:rPr>
          <w:szCs w:val="28"/>
        </w:rPr>
        <w:t>1</w:t>
      </w:r>
    </w:p>
    <w:p w:rsidR="00F0434D" w:rsidRPr="00C327AB" w:rsidRDefault="00F0434D" w:rsidP="00812214">
      <w:pPr>
        <w:spacing w:line="288" w:lineRule="auto"/>
        <w:jc w:val="both"/>
        <w:rPr>
          <w:szCs w:val="28"/>
          <w:lang w:val="vi-VN"/>
        </w:rPr>
      </w:pPr>
      <w:r w:rsidRPr="00C327AB">
        <w:rPr>
          <w:szCs w:val="28"/>
          <w:lang w:val="vi-VN"/>
        </w:rPr>
        <w:tab/>
        <w:t xml:space="preserve">    TĐCM</w:t>
      </w:r>
      <w:r w:rsidR="00D67626">
        <w:rPr>
          <w:szCs w:val="28"/>
          <w:lang w:val="vi-VN"/>
        </w:rPr>
        <w:t xml:space="preserve"> trên chuẩn: 1</w:t>
      </w:r>
      <w:r w:rsidR="0005206D">
        <w:rPr>
          <w:szCs w:val="28"/>
        </w:rPr>
        <w:t>5</w:t>
      </w:r>
      <w:r w:rsidR="00D67626">
        <w:rPr>
          <w:szCs w:val="28"/>
          <w:lang w:val="vi-VN"/>
        </w:rPr>
        <w:t>/1</w:t>
      </w:r>
      <w:r w:rsidR="0005206D">
        <w:rPr>
          <w:szCs w:val="28"/>
        </w:rPr>
        <w:t>5</w:t>
      </w:r>
      <w:r w:rsidR="00D67626">
        <w:rPr>
          <w:szCs w:val="28"/>
          <w:lang w:val="vi-VN"/>
        </w:rPr>
        <w:t xml:space="preserve"> đạt 100%; </w:t>
      </w:r>
      <w:r w:rsidR="0005206D">
        <w:rPr>
          <w:szCs w:val="28"/>
          <w:lang w:val="vi-VN"/>
        </w:rPr>
        <w:t xml:space="preserve">Trong đó (ĐHSP: </w:t>
      </w:r>
      <w:r w:rsidR="0005206D">
        <w:rPr>
          <w:szCs w:val="28"/>
        </w:rPr>
        <w:t>10</w:t>
      </w:r>
      <w:r w:rsidRPr="00C327AB">
        <w:rPr>
          <w:szCs w:val="28"/>
          <w:lang w:val="vi-VN"/>
        </w:rPr>
        <w:t xml:space="preserve">; CĐSP: </w:t>
      </w:r>
      <w:r w:rsidR="0005206D">
        <w:rPr>
          <w:szCs w:val="28"/>
        </w:rPr>
        <w:t>5</w:t>
      </w:r>
      <w:r w:rsidRPr="00C327AB">
        <w:rPr>
          <w:szCs w:val="28"/>
          <w:lang w:val="vi-VN"/>
        </w:rPr>
        <w:t>)</w:t>
      </w:r>
    </w:p>
    <w:p w:rsidR="00F0434D" w:rsidRPr="00C327AB" w:rsidRDefault="00F0434D" w:rsidP="00812214">
      <w:pPr>
        <w:spacing w:line="288" w:lineRule="auto"/>
        <w:jc w:val="both"/>
        <w:rPr>
          <w:szCs w:val="28"/>
          <w:lang w:val="vi-VN"/>
        </w:rPr>
      </w:pPr>
      <w:r w:rsidRPr="00C327AB">
        <w:rPr>
          <w:szCs w:val="28"/>
          <w:lang w:val="vi-VN"/>
        </w:rPr>
        <w:t xml:space="preserve"> </w:t>
      </w:r>
      <w:r w:rsidRPr="00C327AB">
        <w:rPr>
          <w:szCs w:val="28"/>
          <w:lang w:val="vi-VN"/>
        </w:rPr>
        <w:tab/>
        <w:t>+ Số lượng đảng viên: 1</w:t>
      </w:r>
      <w:r w:rsidR="0005206D">
        <w:rPr>
          <w:szCs w:val="28"/>
        </w:rPr>
        <w:t>8</w:t>
      </w:r>
      <w:r w:rsidRPr="00C327AB">
        <w:rPr>
          <w:szCs w:val="28"/>
          <w:lang w:val="vi-VN"/>
        </w:rPr>
        <w:t>/</w:t>
      </w:r>
      <w:r w:rsidR="00031006">
        <w:rPr>
          <w:szCs w:val="28"/>
        </w:rPr>
        <w:t>19</w:t>
      </w:r>
      <w:r w:rsidRPr="00C327AB">
        <w:rPr>
          <w:szCs w:val="28"/>
          <w:lang w:val="vi-VN"/>
        </w:rPr>
        <w:t xml:space="preserve"> đạt </w:t>
      </w:r>
      <w:r w:rsidR="0005206D">
        <w:rPr>
          <w:szCs w:val="28"/>
        </w:rPr>
        <w:t>94,7</w:t>
      </w:r>
      <w:r w:rsidRPr="00C327AB">
        <w:rPr>
          <w:szCs w:val="28"/>
          <w:lang w:val="vi-VN"/>
        </w:rPr>
        <w:t>%</w:t>
      </w:r>
    </w:p>
    <w:p w:rsidR="00F0434D" w:rsidRPr="00C327AB" w:rsidRDefault="00F0434D" w:rsidP="00812214">
      <w:pPr>
        <w:widowControl w:val="0"/>
        <w:spacing w:line="288" w:lineRule="auto"/>
        <w:jc w:val="both"/>
        <w:rPr>
          <w:szCs w:val="28"/>
          <w:lang w:val="vi-VN"/>
        </w:rPr>
      </w:pPr>
      <w:r w:rsidRPr="00C327AB">
        <w:rPr>
          <w:szCs w:val="28"/>
          <w:lang w:val="vi-VN"/>
        </w:rPr>
        <w:tab/>
        <w:t>Giáo viên hoàn thành xây dựng kế hoạch và thực hiện tự bồi dưỡng trong hè 201</w:t>
      </w:r>
      <w:r w:rsidR="0005206D">
        <w:rPr>
          <w:szCs w:val="28"/>
        </w:rPr>
        <w:t>9</w:t>
      </w:r>
      <w:r>
        <w:rPr>
          <w:szCs w:val="28"/>
          <w:lang w:val="vi-VN"/>
        </w:rPr>
        <w:t xml:space="preserve"> </w:t>
      </w:r>
      <w:r w:rsidRPr="00C327AB">
        <w:rPr>
          <w:szCs w:val="28"/>
          <w:lang w:val="vi-VN"/>
        </w:rPr>
        <w:t>và trong năm học 201</w:t>
      </w:r>
      <w:r w:rsidR="0005206D">
        <w:rPr>
          <w:szCs w:val="28"/>
        </w:rPr>
        <w:t>9</w:t>
      </w:r>
      <w:r w:rsidR="0005206D">
        <w:rPr>
          <w:szCs w:val="28"/>
          <w:lang w:val="vi-VN"/>
        </w:rPr>
        <w:t>- 20</w:t>
      </w:r>
      <w:r w:rsidR="0005206D">
        <w:rPr>
          <w:szCs w:val="28"/>
        </w:rPr>
        <w:t>20</w:t>
      </w:r>
      <w:r w:rsidRPr="00C327AB">
        <w:rPr>
          <w:szCs w:val="28"/>
          <w:lang w:val="vi-VN"/>
        </w:rPr>
        <w:t>.</w:t>
      </w:r>
    </w:p>
    <w:p w:rsidR="0005206D" w:rsidRDefault="00F0434D" w:rsidP="00812214">
      <w:pPr>
        <w:spacing w:line="288" w:lineRule="auto"/>
        <w:jc w:val="both"/>
        <w:rPr>
          <w:szCs w:val="28"/>
        </w:rPr>
      </w:pPr>
      <w:r w:rsidRPr="00C327AB">
        <w:rPr>
          <w:szCs w:val="28"/>
          <w:lang w:val="vi-VN"/>
        </w:rPr>
        <w:tab/>
      </w:r>
      <w:r w:rsidR="00031006">
        <w:rPr>
          <w:szCs w:val="28"/>
        </w:rPr>
        <w:t xml:space="preserve">Hiện nay trường </w:t>
      </w:r>
      <w:r w:rsidR="0005206D">
        <w:rPr>
          <w:szCs w:val="28"/>
        </w:rPr>
        <w:t xml:space="preserve">thiếu 01 giáo viên văn hóa làm công tác chủ nhiệm </w:t>
      </w:r>
      <w:r w:rsidR="00031006">
        <w:rPr>
          <w:szCs w:val="28"/>
        </w:rPr>
        <w:t xml:space="preserve"> nên khó khăn </w:t>
      </w:r>
      <w:r w:rsidR="0005206D">
        <w:rPr>
          <w:szCs w:val="28"/>
        </w:rPr>
        <w:t>trong công tác phân công chủ nhiệm</w:t>
      </w:r>
      <w:r w:rsidR="00031006">
        <w:rPr>
          <w:szCs w:val="28"/>
        </w:rPr>
        <w:t xml:space="preserve">. </w:t>
      </w:r>
      <w:r w:rsidR="0005206D">
        <w:rPr>
          <w:szCs w:val="28"/>
        </w:rPr>
        <w:t xml:space="preserve">Nhà trường phân công cô Phạm Thị Quỳnh GV TD có năng lực, nhiệt tình làm công tác chủ nhiệm lớp 4A. </w:t>
      </w:r>
    </w:p>
    <w:p w:rsidR="00C32623" w:rsidRDefault="00C32623" w:rsidP="00C32623">
      <w:pPr>
        <w:spacing w:line="288" w:lineRule="auto"/>
        <w:ind w:firstLine="720"/>
        <w:jc w:val="both"/>
        <w:rPr>
          <w:szCs w:val="28"/>
        </w:rPr>
      </w:pPr>
      <w:r w:rsidRPr="00C327AB">
        <w:rPr>
          <w:szCs w:val="28"/>
        </w:rPr>
        <w:t xml:space="preserve"> Địa </w:t>
      </w:r>
      <w:r>
        <w:rPr>
          <w:szCs w:val="28"/>
        </w:rPr>
        <w:t>phương đang trong giai đoạn sát nhập xã nên hiện tại rường thiếu 1 Hiệu trưởng.</w:t>
      </w:r>
    </w:p>
    <w:p w:rsidR="00F0434D" w:rsidRPr="00C327AB" w:rsidRDefault="00F0434D" w:rsidP="0005206D">
      <w:pPr>
        <w:spacing w:line="288" w:lineRule="auto"/>
        <w:ind w:firstLine="720"/>
        <w:jc w:val="both"/>
        <w:rPr>
          <w:szCs w:val="28"/>
          <w:lang w:val="vi-VN"/>
        </w:rPr>
      </w:pPr>
      <w:r w:rsidRPr="00C327AB">
        <w:rPr>
          <w:szCs w:val="28"/>
          <w:lang w:val="vi-VN"/>
        </w:rPr>
        <w:t>Nhà trường phân công chuyên môn hợp lý, phù hợp với khả năng của từng cán bộ, giáo viên, nhân viên.</w:t>
      </w:r>
      <w:r w:rsidRPr="00C327AB">
        <w:rPr>
          <w:szCs w:val="28"/>
          <w:lang w:val="vi-VN"/>
        </w:rPr>
        <w:tab/>
        <w:t xml:space="preserve"> </w:t>
      </w:r>
    </w:p>
    <w:p w:rsidR="00F0434D" w:rsidRPr="00C327AB" w:rsidRDefault="00D67626" w:rsidP="00812214">
      <w:pPr>
        <w:widowControl w:val="0"/>
        <w:spacing w:line="288" w:lineRule="auto"/>
        <w:jc w:val="both"/>
        <w:rPr>
          <w:szCs w:val="28"/>
        </w:rPr>
      </w:pPr>
      <w:r>
        <w:rPr>
          <w:b/>
          <w:szCs w:val="28"/>
        </w:rPr>
        <w:t>c</w:t>
      </w:r>
      <w:r w:rsidR="00F0434D" w:rsidRPr="00C327AB">
        <w:rPr>
          <w:b/>
          <w:szCs w:val="28"/>
        </w:rPr>
        <w:t>. Cơ sở vật chất</w:t>
      </w:r>
      <w:r w:rsidR="00F0434D" w:rsidRPr="00C327AB">
        <w:rPr>
          <w:szCs w:val="28"/>
        </w:rPr>
        <w:t xml:space="preserve">: </w:t>
      </w:r>
    </w:p>
    <w:p w:rsidR="00F0434D" w:rsidRPr="00747642" w:rsidRDefault="0018440B" w:rsidP="00812214">
      <w:pPr>
        <w:widowControl w:val="0"/>
        <w:spacing w:line="288" w:lineRule="auto"/>
        <w:jc w:val="both"/>
        <w:rPr>
          <w:szCs w:val="28"/>
        </w:rPr>
      </w:pPr>
      <w:r>
        <w:rPr>
          <w:szCs w:val="28"/>
        </w:rPr>
        <w:tab/>
        <w:t xml:space="preserve">Tổng số phòng học: </w:t>
      </w:r>
      <w:r w:rsidR="00F0434D" w:rsidRPr="00C327AB">
        <w:rPr>
          <w:szCs w:val="28"/>
        </w:rPr>
        <w:t>1</w:t>
      </w:r>
      <w:r w:rsidR="007415BB">
        <w:rPr>
          <w:szCs w:val="28"/>
        </w:rPr>
        <w:t>3</w:t>
      </w:r>
      <w:r w:rsidR="00F0434D" w:rsidRPr="00C327AB">
        <w:rPr>
          <w:szCs w:val="28"/>
        </w:rPr>
        <w:t>; Phòng Tin học: 01</w:t>
      </w:r>
      <w:r w:rsidR="00E341FC">
        <w:rPr>
          <w:szCs w:val="28"/>
        </w:rPr>
        <w:t xml:space="preserve">; </w:t>
      </w:r>
      <w:r w:rsidR="00F0434D" w:rsidRPr="00C327AB">
        <w:rPr>
          <w:szCs w:val="28"/>
        </w:rPr>
        <w:t xml:space="preserve">với </w:t>
      </w:r>
      <w:r w:rsidR="0045210C">
        <w:rPr>
          <w:szCs w:val="28"/>
        </w:rPr>
        <w:t>16</w:t>
      </w:r>
      <w:r w:rsidR="00F0434D" w:rsidRPr="00C327AB">
        <w:rPr>
          <w:szCs w:val="28"/>
        </w:rPr>
        <w:t xml:space="preserve"> máy t</w:t>
      </w:r>
      <w:r w:rsidR="002F08D4">
        <w:rPr>
          <w:szCs w:val="28"/>
        </w:rPr>
        <w:t>í</w:t>
      </w:r>
      <w:r w:rsidR="00F0434D" w:rsidRPr="00C327AB">
        <w:rPr>
          <w:szCs w:val="28"/>
        </w:rPr>
        <w:t>nh được kết nối Internet</w:t>
      </w:r>
      <w:r w:rsidR="00E341FC">
        <w:rPr>
          <w:szCs w:val="28"/>
        </w:rPr>
        <w:t>;</w:t>
      </w:r>
      <w:r w:rsidR="00E341FC" w:rsidRPr="00E341FC">
        <w:rPr>
          <w:szCs w:val="28"/>
        </w:rPr>
        <w:t xml:space="preserve"> </w:t>
      </w:r>
      <w:r w:rsidR="00E341FC">
        <w:rPr>
          <w:szCs w:val="28"/>
        </w:rPr>
        <w:t>phòng Tiếng Anh: 01</w:t>
      </w:r>
      <w:r w:rsidR="00F0434D" w:rsidRPr="00C327AB">
        <w:rPr>
          <w:szCs w:val="28"/>
        </w:rPr>
        <w:t>. Phòng chức năng</w:t>
      </w:r>
      <w:r w:rsidR="00F0434D" w:rsidRPr="00747642">
        <w:rPr>
          <w:szCs w:val="28"/>
        </w:rPr>
        <w:t>: 0</w:t>
      </w:r>
      <w:r w:rsidR="00962AD1" w:rsidRPr="00747642">
        <w:rPr>
          <w:szCs w:val="28"/>
        </w:rPr>
        <w:t>4</w:t>
      </w:r>
      <w:r w:rsidR="00F0434D" w:rsidRPr="00747642">
        <w:rPr>
          <w:szCs w:val="28"/>
        </w:rPr>
        <w:t>; Bàn ghế, trang thiết bị đảm bảo đủ điều kiện tổ chức cho 100% HS học 2 buổi/ngày.</w:t>
      </w:r>
    </w:p>
    <w:p w:rsidR="00F0434D" w:rsidRPr="00C327AB" w:rsidRDefault="00F0434D" w:rsidP="00812214">
      <w:pPr>
        <w:widowControl w:val="0"/>
        <w:spacing w:line="288" w:lineRule="auto"/>
        <w:jc w:val="both"/>
        <w:rPr>
          <w:szCs w:val="28"/>
        </w:rPr>
      </w:pPr>
      <w:r w:rsidRPr="00C327AB">
        <w:rPr>
          <w:szCs w:val="28"/>
        </w:rPr>
        <w:tab/>
        <w:t xml:space="preserve">Khuôn viên gọn, bình quân </w:t>
      </w:r>
      <w:r w:rsidR="0045210C">
        <w:rPr>
          <w:szCs w:val="28"/>
        </w:rPr>
        <w:t>16,7</w:t>
      </w:r>
      <w:r w:rsidRPr="00A46681">
        <w:rPr>
          <w:szCs w:val="28"/>
        </w:rPr>
        <w:t xml:space="preserve">m </w:t>
      </w:r>
      <w:r w:rsidRPr="00C327AB">
        <w:rPr>
          <w:szCs w:val="28"/>
          <w:vertAlign w:val="superscript"/>
        </w:rPr>
        <w:t>2</w:t>
      </w:r>
      <w:r w:rsidRPr="00C327AB">
        <w:rPr>
          <w:szCs w:val="28"/>
        </w:rPr>
        <w:t>/HS đảm bảo luôn xanh - sạch - đẹp.</w:t>
      </w:r>
    </w:p>
    <w:p w:rsidR="00F0434D" w:rsidRPr="00C327AB" w:rsidRDefault="00F0434D" w:rsidP="00812214">
      <w:pPr>
        <w:spacing w:line="288" w:lineRule="auto"/>
        <w:jc w:val="both"/>
        <w:rPr>
          <w:szCs w:val="28"/>
        </w:rPr>
      </w:pPr>
      <w:r w:rsidRPr="00C327AB">
        <w:rPr>
          <w:szCs w:val="28"/>
        </w:rPr>
        <w:tab/>
        <w:t>Trang thiết bị, sách, tài liệu tham khảo đảm bảo cho các hoạt động dạy và học của GV và HS.</w:t>
      </w:r>
    </w:p>
    <w:p w:rsidR="00F0434D" w:rsidRPr="00C327AB" w:rsidRDefault="00D67626" w:rsidP="00812214">
      <w:pPr>
        <w:spacing w:line="288" w:lineRule="auto"/>
        <w:jc w:val="both"/>
        <w:rPr>
          <w:szCs w:val="28"/>
        </w:rPr>
      </w:pPr>
      <w:r>
        <w:rPr>
          <w:b/>
          <w:szCs w:val="28"/>
        </w:rPr>
        <w:t>3</w:t>
      </w:r>
      <w:r w:rsidR="00F0434D" w:rsidRPr="00C327AB">
        <w:rPr>
          <w:b/>
          <w:szCs w:val="28"/>
        </w:rPr>
        <w:t>. Thuận lợi, khó khăn</w:t>
      </w:r>
      <w:r w:rsidR="00F0434D" w:rsidRPr="00C327AB">
        <w:rPr>
          <w:szCs w:val="28"/>
        </w:rPr>
        <w:t>:</w:t>
      </w:r>
    </w:p>
    <w:p w:rsidR="00F0434D" w:rsidRPr="00C327AB" w:rsidRDefault="00F0434D" w:rsidP="00812214">
      <w:pPr>
        <w:spacing w:line="288" w:lineRule="auto"/>
        <w:jc w:val="both"/>
        <w:rPr>
          <w:b/>
          <w:bCs/>
          <w:szCs w:val="28"/>
        </w:rPr>
      </w:pPr>
      <w:r w:rsidRPr="00C327AB">
        <w:rPr>
          <w:b/>
          <w:bCs/>
          <w:szCs w:val="28"/>
        </w:rPr>
        <w:t>a. Thuận lợi:</w:t>
      </w:r>
    </w:p>
    <w:p w:rsidR="00F0434D" w:rsidRPr="00C327AB" w:rsidRDefault="00F0434D" w:rsidP="00812214">
      <w:pPr>
        <w:spacing w:line="288" w:lineRule="auto"/>
        <w:jc w:val="both"/>
        <w:rPr>
          <w:spacing w:val="-8"/>
          <w:szCs w:val="28"/>
        </w:rPr>
      </w:pPr>
      <w:r w:rsidRPr="00C327AB">
        <w:rPr>
          <w:b/>
          <w:bCs/>
          <w:szCs w:val="28"/>
        </w:rPr>
        <w:tab/>
      </w:r>
      <w:r w:rsidRPr="00C327AB">
        <w:rPr>
          <w:spacing w:val="-8"/>
          <w:szCs w:val="28"/>
        </w:rPr>
        <w:t>Đội ngũ giáo viên: 100% GV đạt trình độ trên chuẩn, có đủ các loại hình GV.</w:t>
      </w:r>
    </w:p>
    <w:p w:rsidR="00F0434D" w:rsidRPr="00C327AB" w:rsidRDefault="00F0434D" w:rsidP="00812214">
      <w:pPr>
        <w:spacing w:line="288" w:lineRule="auto"/>
        <w:jc w:val="both"/>
        <w:rPr>
          <w:szCs w:val="28"/>
        </w:rPr>
      </w:pPr>
      <w:r w:rsidRPr="00C327AB">
        <w:rPr>
          <w:szCs w:val="28"/>
        </w:rPr>
        <w:tab/>
        <w:t>Giáo viên có tinh thần trách nhiệm cao, chuyên môn nghiệp vụ vững vàng.</w:t>
      </w:r>
    </w:p>
    <w:p w:rsidR="00F0434D" w:rsidRPr="00C327AB" w:rsidRDefault="00F0434D" w:rsidP="00812214">
      <w:pPr>
        <w:widowControl w:val="0"/>
        <w:spacing w:line="288" w:lineRule="auto"/>
        <w:ind w:firstLine="720"/>
        <w:jc w:val="both"/>
        <w:rPr>
          <w:szCs w:val="28"/>
        </w:rPr>
      </w:pPr>
      <w:r w:rsidRPr="00C327AB">
        <w:rPr>
          <w:szCs w:val="28"/>
        </w:rPr>
        <w:t>Học sinh ngoan, ý thức học tập tốt.</w:t>
      </w:r>
    </w:p>
    <w:p w:rsidR="00F0434D" w:rsidRPr="00D67626" w:rsidRDefault="00F0434D" w:rsidP="00812214">
      <w:pPr>
        <w:widowControl w:val="0"/>
        <w:spacing w:line="288" w:lineRule="auto"/>
        <w:ind w:firstLine="720"/>
        <w:jc w:val="both"/>
        <w:rPr>
          <w:spacing w:val="-8"/>
          <w:szCs w:val="28"/>
        </w:rPr>
      </w:pPr>
      <w:r w:rsidRPr="00D67626">
        <w:rPr>
          <w:spacing w:val="-8"/>
          <w:szCs w:val="28"/>
        </w:rPr>
        <w:t xml:space="preserve">Cơ sở vật chất của nhà trường đảm bảo đáp ứng yêu cầu cho dạy và học: Đủ phòng học cho các lớp học 2 buổi/ ngày, chất lượng phòng học đảm bảo, trang thiết bị tối thiểu cho mỗi phòng học tương đối đủ. Đồ dùng thiết bị đủ cho các khối lớp, thư viện đủ tài liệu phục vụ cho dạy và học, sách tham khảo phong phú về loại, đầu sách. </w:t>
      </w:r>
    </w:p>
    <w:p w:rsidR="00F0434D" w:rsidRPr="00C327AB" w:rsidRDefault="00F0434D" w:rsidP="001B6F4E">
      <w:pPr>
        <w:spacing w:line="288" w:lineRule="auto"/>
        <w:ind w:firstLine="720"/>
        <w:jc w:val="both"/>
        <w:rPr>
          <w:spacing w:val="-6"/>
          <w:szCs w:val="28"/>
        </w:rPr>
      </w:pPr>
      <w:r w:rsidRPr="00C327AB">
        <w:rPr>
          <w:spacing w:val="-6"/>
          <w:szCs w:val="28"/>
        </w:rPr>
        <w:t xml:space="preserve">Phụ huynh học sinh đại bộ phận là trẻ, quan tâm tới việc học tập của con em. </w:t>
      </w:r>
    </w:p>
    <w:p w:rsidR="00F0434D" w:rsidRPr="00C327AB" w:rsidRDefault="00F0434D" w:rsidP="00812214">
      <w:pPr>
        <w:spacing w:line="288" w:lineRule="auto"/>
        <w:jc w:val="both"/>
        <w:rPr>
          <w:b/>
          <w:bCs/>
          <w:szCs w:val="28"/>
        </w:rPr>
      </w:pPr>
      <w:r w:rsidRPr="00C327AB">
        <w:rPr>
          <w:b/>
          <w:bCs/>
          <w:szCs w:val="28"/>
        </w:rPr>
        <w:t>b. Khó khăn:</w:t>
      </w:r>
    </w:p>
    <w:p w:rsidR="00F0434D" w:rsidRPr="00C327AB" w:rsidRDefault="00F0434D" w:rsidP="00812214">
      <w:pPr>
        <w:widowControl w:val="0"/>
        <w:spacing w:line="288" w:lineRule="auto"/>
        <w:jc w:val="both"/>
        <w:rPr>
          <w:szCs w:val="28"/>
        </w:rPr>
      </w:pPr>
      <w:r w:rsidRPr="00C327AB">
        <w:rPr>
          <w:szCs w:val="28"/>
        </w:rPr>
        <w:tab/>
      </w:r>
      <w:r w:rsidR="001B6F4E">
        <w:rPr>
          <w:szCs w:val="28"/>
        </w:rPr>
        <w:t xml:space="preserve">- </w:t>
      </w:r>
      <w:r w:rsidR="00F66CDB">
        <w:rPr>
          <w:szCs w:val="28"/>
        </w:rPr>
        <w:t xml:space="preserve">Các hạng mục công trình nhà trường do xây dựng đã lâu năm nên hiện nay đang xuống cấp nặng. </w:t>
      </w:r>
      <w:r w:rsidR="0018440B">
        <w:rPr>
          <w:szCs w:val="28"/>
        </w:rPr>
        <w:t>CSVC</w:t>
      </w:r>
      <w:r w:rsidR="00E341FC">
        <w:rPr>
          <w:szCs w:val="28"/>
        </w:rPr>
        <w:t xml:space="preserve"> được xây dựng chưa hoàn thiện</w:t>
      </w:r>
      <w:r w:rsidR="0018440B">
        <w:rPr>
          <w:szCs w:val="28"/>
        </w:rPr>
        <w:t xml:space="preserve">, </w:t>
      </w:r>
      <w:r w:rsidR="00F66CDB">
        <w:rPr>
          <w:szCs w:val="28"/>
        </w:rPr>
        <w:t xml:space="preserve">đang xây thêm 02 phòng học và đang  </w:t>
      </w:r>
      <w:r w:rsidR="0018440B">
        <w:rPr>
          <w:szCs w:val="28"/>
        </w:rPr>
        <w:t xml:space="preserve">xây </w:t>
      </w:r>
      <w:r w:rsidR="00F66CDB">
        <w:rPr>
          <w:szCs w:val="28"/>
        </w:rPr>
        <w:t xml:space="preserve"> </w:t>
      </w:r>
      <w:r w:rsidR="0018440B">
        <w:rPr>
          <w:szCs w:val="28"/>
        </w:rPr>
        <w:t>khu</w:t>
      </w:r>
      <w:r w:rsidR="00F66CDB">
        <w:rPr>
          <w:szCs w:val="28"/>
        </w:rPr>
        <w:t xml:space="preserve"> ăn </w:t>
      </w:r>
      <w:r w:rsidR="0018440B">
        <w:rPr>
          <w:szCs w:val="28"/>
        </w:rPr>
        <w:t xml:space="preserve"> bán trú</w:t>
      </w:r>
      <w:r w:rsidR="00F66CDB">
        <w:rPr>
          <w:szCs w:val="28"/>
        </w:rPr>
        <w:t xml:space="preserve"> cho HS </w:t>
      </w:r>
      <w:r w:rsidR="0018440B">
        <w:rPr>
          <w:szCs w:val="28"/>
        </w:rPr>
        <w:t xml:space="preserve"> nên chưa</w:t>
      </w:r>
      <w:r w:rsidR="00F66CDB">
        <w:rPr>
          <w:szCs w:val="28"/>
        </w:rPr>
        <w:t xml:space="preserve"> </w:t>
      </w:r>
      <w:r w:rsidRPr="00C327AB">
        <w:rPr>
          <w:szCs w:val="28"/>
        </w:rPr>
        <w:t xml:space="preserve"> tổ chức cho học sinh ăn bán trú</w:t>
      </w:r>
      <w:r w:rsidR="0018440B">
        <w:rPr>
          <w:szCs w:val="28"/>
        </w:rPr>
        <w:t xml:space="preserve"> ngay từ đầu năm học</w:t>
      </w:r>
      <w:r w:rsidRPr="00C327AB">
        <w:rPr>
          <w:szCs w:val="28"/>
        </w:rPr>
        <w:t>; sân chơi thoát nước chậm khi trời mưa.</w:t>
      </w:r>
    </w:p>
    <w:p w:rsidR="00DA7764" w:rsidRDefault="00F0434D" w:rsidP="00812214">
      <w:pPr>
        <w:spacing w:line="288" w:lineRule="auto"/>
        <w:ind w:firstLine="720"/>
        <w:jc w:val="both"/>
        <w:rPr>
          <w:szCs w:val="28"/>
        </w:rPr>
      </w:pPr>
      <w:r w:rsidRPr="00C327AB">
        <w:rPr>
          <w:szCs w:val="28"/>
        </w:rPr>
        <w:t xml:space="preserve">- Địa </w:t>
      </w:r>
      <w:r w:rsidR="001B6F4E">
        <w:rPr>
          <w:szCs w:val="28"/>
        </w:rPr>
        <w:t xml:space="preserve">phương đang trong giai đoạn sát nhập xã nên các phòng </w:t>
      </w:r>
      <w:r w:rsidR="00DA7764">
        <w:rPr>
          <w:szCs w:val="28"/>
        </w:rPr>
        <w:t xml:space="preserve">chức năng, phòng làm việc sẽ quy </w:t>
      </w:r>
      <w:r w:rsidR="001B6F4E">
        <w:rPr>
          <w:szCs w:val="28"/>
        </w:rPr>
        <w:t xml:space="preserve"> hoạch về trung tâm nên không đầu tư. </w:t>
      </w:r>
    </w:p>
    <w:p w:rsidR="001B6F4E" w:rsidRDefault="00DA7764" w:rsidP="00812214">
      <w:pPr>
        <w:spacing w:line="288" w:lineRule="auto"/>
        <w:ind w:firstLine="720"/>
        <w:jc w:val="both"/>
        <w:rPr>
          <w:szCs w:val="28"/>
        </w:rPr>
      </w:pPr>
      <w:r>
        <w:rPr>
          <w:szCs w:val="28"/>
        </w:rPr>
        <w:lastRenderedPageBreak/>
        <w:t xml:space="preserve">- </w:t>
      </w:r>
      <w:r w:rsidR="001B6F4E">
        <w:rPr>
          <w:szCs w:val="28"/>
        </w:rPr>
        <w:t>Trường thiếu 1 Hiệu trưởng</w:t>
      </w:r>
      <w:r>
        <w:rPr>
          <w:szCs w:val="28"/>
        </w:rPr>
        <w:t>, thiếu 01 GV văn hóa làm công tác chủ nhiệm</w:t>
      </w:r>
      <w:r w:rsidR="001B6F4E">
        <w:rPr>
          <w:szCs w:val="28"/>
        </w:rPr>
        <w:t>.</w:t>
      </w:r>
    </w:p>
    <w:p w:rsidR="001B6F4E" w:rsidRDefault="001B6F4E" w:rsidP="001B6F4E">
      <w:pPr>
        <w:spacing w:line="288" w:lineRule="auto"/>
        <w:ind w:firstLine="720"/>
        <w:jc w:val="both"/>
        <w:rPr>
          <w:spacing w:val="-6"/>
          <w:szCs w:val="28"/>
        </w:rPr>
      </w:pPr>
      <w:r>
        <w:rPr>
          <w:szCs w:val="28"/>
        </w:rPr>
        <w:t xml:space="preserve">- </w:t>
      </w:r>
      <w:r w:rsidR="00F0434D" w:rsidRPr="00C327AB">
        <w:rPr>
          <w:spacing w:val="-6"/>
          <w:szCs w:val="28"/>
        </w:rPr>
        <w:t>Một số PHHS làm công ty, ít quan tâm đến việc học của HS.</w:t>
      </w:r>
    </w:p>
    <w:p w:rsidR="00D13A01" w:rsidRPr="00226B36" w:rsidRDefault="00D67626" w:rsidP="00226B36">
      <w:pPr>
        <w:spacing w:line="288" w:lineRule="auto"/>
        <w:jc w:val="both"/>
        <w:rPr>
          <w:b/>
          <w:spacing w:val="-6"/>
          <w:szCs w:val="28"/>
        </w:rPr>
      </w:pPr>
      <w:r>
        <w:rPr>
          <w:b/>
          <w:spacing w:val="-6"/>
          <w:szCs w:val="28"/>
        </w:rPr>
        <w:t>4</w:t>
      </w:r>
      <w:r w:rsidR="00F0434D" w:rsidRPr="00AE2830">
        <w:rPr>
          <w:b/>
          <w:spacing w:val="-6"/>
          <w:szCs w:val="28"/>
        </w:rPr>
        <w:t>. Kết quả kiểm tra năm học 201</w:t>
      </w:r>
      <w:r w:rsidR="00AE35D9">
        <w:rPr>
          <w:b/>
          <w:spacing w:val="-6"/>
          <w:szCs w:val="28"/>
        </w:rPr>
        <w:t>8</w:t>
      </w:r>
      <w:r w:rsidR="00F0434D" w:rsidRPr="00AE2830">
        <w:rPr>
          <w:b/>
          <w:spacing w:val="-6"/>
          <w:szCs w:val="28"/>
        </w:rPr>
        <w:t xml:space="preserve"> - 201</w:t>
      </w:r>
      <w:r w:rsidR="00AE35D9">
        <w:rPr>
          <w:b/>
          <w:spacing w:val="-6"/>
          <w:szCs w:val="28"/>
        </w:rPr>
        <w:t>9</w:t>
      </w:r>
      <w:r w:rsidR="00F0434D" w:rsidRPr="00AE2830">
        <w:rPr>
          <w:b/>
          <w:spacing w:val="-6"/>
          <w:szCs w:val="28"/>
        </w:rPr>
        <w:t>:</w:t>
      </w:r>
      <w:r w:rsidR="00D13A01" w:rsidRPr="00032828">
        <w:rPr>
          <w:lang w:val="nl-NL"/>
        </w:rPr>
        <w:t xml:space="preserve">        </w:t>
      </w:r>
    </w:p>
    <w:p w:rsidR="00F0434D" w:rsidRPr="006D23C0" w:rsidRDefault="00F0434D" w:rsidP="00812214">
      <w:pPr>
        <w:spacing w:line="288" w:lineRule="auto"/>
        <w:jc w:val="both"/>
        <w:rPr>
          <w:bCs/>
          <w:spacing w:val="-6"/>
          <w:szCs w:val="28"/>
        </w:rPr>
      </w:pPr>
      <w:r>
        <w:rPr>
          <w:bCs/>
          <w:spacing w:val="-6"/>
          <w:szCs w:val="28"/>
        </w:rPr>
        <w:tab/>
        <w:t xml:space="preserve">+ Tổng số </w:t>
      </w:r>
      <w:smartTag w:uri="urn:schemas-microsoft-com:office:smarttags" w:element="place">
        <w:smartTag w:uri="urn:schemas-microsoft-com:office:smarttags" w:element="City">
          <w:r>
            <w:rPr>
              <w:bCs/>
              <w:spacing w:val="-6"/>
              <w:szCs w:val="28"/>
            </w:rPr>
            <w:t>CBGV</w:t>
          </w:r>
        </w:smartTag>
        <w:r>
          <w:rPr>
            <w:bCs/>
            <w:spacing w:val="-6"/>
            <w:szCs w:val="28"/>
          </w:rPr>
          <w:t xml:space="preserve">, </w:t>
        </w:r>
        <w:smartTag w:uri="urn:schemas-microsoft-com:office:smarttags" w:element="State">
          <w:r>
            <w:rPr>
              <w:bCs/>
              <w:spacing w:val="-6"/>
              <w:szCs w:val="28"/>
            </w:rPr>
            <w:t>NV</w:t>
          </w:r>
        </w:smartTag>
      </w:smartTag>
      <w:r w:rsidR="00226B36">
        <w:rPr>
          <w:bCs/>
          <w:spacing w:val="-6"/>
          <w:szCs w:val="28"/>
        </w:rPr>
        <w:t>: 20</w:t>
      </w:r>
      <w:r>
        <w:rPr>
          <w:bCs/>
          <w:spacing w:val="-6"/>
          <w:szCs w:val="28"/>
          <w:lang w:val="vi-VN"/>
        </w:rPr>
        <w:t xml:space="preserve"> . Số kiểm tra: </w:t>
      </w:r>
      <w:r w:rsidR="00226B36">
        <w:rPr>
          <w:bCs/>
          <w:spacing w:val="-6"/>
          <w:szCs w:val="28"/>
        </w:rPr>
        <w:t>19</w:t>
      </w:r>
    </w:p>
    <w:p w:rsidR="00F0434D" w:rsidRPr="00722C5F" w:rsidRDefault="00F0434D" w:rsidP="00812214">
      <w:pPr>
        <w:spacing w:line="288" w:lineRule="auto"/>
        <w:jc w:val="both"/>
        <w:rPr>
          <w:bCs/>
          <w:spacing w:val="-6"/>
          <w:szCs w:val="28"/>
        </w:rPr>
      </w:pPr>
      <w:r>
        <w:rPr>
          <w:bCs/>
          <w:spacing w:val="-6"/>
          <w:szCs w:val="28"/>
        </w:rPr>
        <w:tab/>
      </w:r>
      <w:r w:rsidR="00226B36" w:rsidRPr="00722C5F">
        <w:rPr>
          <w:bCs/>
          <w:spacing w:val="-6"/>
          <w:szCs w:val="28"/>
        </w:rPr>
        <w:tab/>
      </w:r>
      <w:r w:rsidRPr="00722C5F">
        <w:rPr>
          <w:bCs/>
          <w:spacing w:val="-6"/>
          <w:szCs w:val="28"/>
        </w:rPr>
        <w:t xml:space="preserve">Xếp loại Tốt: </w:t>
      </w:r>
      <w:r w:rsidR="00226B36" w:rsidRPr="00722C5F">
        <w:rPr>
          <w:bCs/>
          <w:spacing w:val="-6"/>
          <w:szCs w:val="28"/>
        </w:rPr>
        <w:t xml:space="preserve"> </w:t>
      </w:r>
      <w:r w:rsidR="0091271B" w:rsidRPr="00722C5F">
        <w:rPr>
          <w:bCs/>
          <w:spacing w:val="-6"/>
          <w:szCs w:val="28"/>
        </w:rPr>
        <w:t>10</w:t>
      </w:r>
      <w:r w:rsidRPr="00722C5F">
        <w:rPr>
          <w:bCs/>
          <w:spacing w:val="-6"/>
          <w:szCs w:val="28"/>
          <w:lang w:val="vi-VN"/>
        </w:rPr>
        <w:t xml:space="preserve"> đạt</w:t>
      </w:r>
      <w:r w:rsidR="0091271B" w:rsidRPr="00722C5F">
        <w:rPr>
          <w:bCs/>
          <w:spacing w:val="-6"/>
          <w:szCs w:val="28"/>
        </w:rPr>
        <w:t xml:space="preserve"> 52,6</w:t>
      </w:r>
      <w:r w:rsidRPr="00722C5F">
        <w:rPr>
          <w:bCs/>
          <w:spacing w:val="-6"/>
          <w:szCs w:val="28"/>
          <w:lang w:val="vi-VN"/>
        </w:rPr>
        <w:t xml:space="preserve"> </w:t>
      </w:r>
      <w:r w:rsidR="00646C43" w:rsidRPr="00722C5F">
        <w:rPr>
          <w:bCs/>
          <w:spacing w:val="-6"/>
          <w:szCs w:val="28"/>
        </w:rPr>
        <w:t xml:space="preserve"> </w:t>
      </w:r>
      <w:r w:rsidRPr="00722C5F">
        <w:rPr>
          <w:bCs/>
          <w:spacing w:val="-6"/>
          <w:szCs w:val="28"/>
          <w:lang w:val="vi-VN"/>
        </w:rPr>
        <w:t>%</w:t>
      </w:r>
      <w:r w:rsidR="00263533" w:rsidRPr="00722C5F">
        <w:rPr>
          <w:bCs/>
          <w:spacing w:val="-6"/>
          <w:szCs w:val="28"/>
        </w:rPr>
        <w:t>.</w:t>
      </w:r>
      <w:r w:rsidRPr="00722C5F">
        <w:rPr>
          <w:bCs/>
          <w:spacing w:val="-6"/>
          <w:szCs w:val="28"/>
        </w:rPr>
        <w:t xml:space="preserve"> </w:t>
      </w:r>
    </w:p>
    <w:p w:rsidR="00F0434D" w:rsidRPr="00722C5F" w:rsidRDefault="00F0434D" w:rsidP="00812214">
      <w:pPr>
        <w:spacing w:line="288" w:lineRule="auto"/>
        <w:jc w:val="both"/>
        <w:rPr>
          <w:bCs/>
          <w:spacing w:val="-6"/>
          <w:szCs w:val="28"/>
        </w:rPr>
      </w:pPr>
      <w:r w:rsidRPr="00722C5F">
        <w:rPr>
          <w:bCs/>
          <w:spacing w:val="-6"/>
          <w:szCs w:val="28"/>
        </w:rPr>
        <w:tab/>
      </w:r>
      <w:r w:rsidR="00226B36" w:rsidRPr="00722C5F">
        <w:rPr>
          <w:bCs/>
          <w:spacing w:val="-6"/>
          <w:szCs w:val="28"/>
        </w:rPr>
        <w:tab/>
      </w:r>
      <w:r w:rsidR="0091271B" w:rsidRPr="00722C5F">
        <w:rPr>
          <w:bCs/>
          <w:spacing w:val="-6"/>
          <w:szCs w:val="28"/>
        </w:rPr>
        <w:t>Xếp loại Khá: 9</w:t>
      </w:r>
      <w:r w:rsidRPr="00722C5F">
        <w:rPr>
          <w:bCs/>
          <w:spacing w:val="-6"/>
          <w:szCs w:val="28"/>
        </w:rPr>
        <w:t xml:space="preserve"> </w:t>
      </w:r>
      <w:r w:rsidRPr="00722C5F">
        <w:rPr>
          <w:bCs/>
          <w:spacing w:val="-6"/>
          <w:szCs w:val="28"/>
          <w:lang w:val="vi-VN"/>
        </w:rPr>
        <w:t xml:space="preserve">đạt </w:t>
      </w:r>
      <w:r w:rsidR="0091271B" w:rsidRPr="00722C5F">
        <w:rPr>
          <w:bCs/>
          <w:spacing w:val="-6"/>
          <w:szCs w:val="28"/>
        </w:rPr>
        <w:t xml:space="preserve"> 47,4</w:t>
      </w:r>
      <w:r w:rsidR="00CD0EC7" w:rsidRPr="00722C5F">
        <w:rPr>
          <w:bCs/>
          <w:spacing w:val="-6"/>
          <w:szCs w:val="28"/>
        </w:rPr>
        <w:t xml:space="preserve"> </w:t>
      </w:r>
      <w:r w:rsidRPr="00722C5F">
        <w:rPr>
          <w:bCs/>
          <w:spacing w:val="-6"/>
          <w:szCs w:val="28"/>
          <w:lang w:val="vi-VN"/>
        </w:rPr>
        <w:t>%</w:t>
      </w:r>
      <w:r w:rsidR="00263533" w:rsidRPr="00722C5F">
        <w:rPr>
          <w:bCs/>
          <w:spacing w:val="-6"/>
          <w:szCs w:val="28"/>
        </w:rPr>
        <w:t>.</w:t>
      </w:r>
    </w:p>
    <w:p w:rsidR="00F0434D" w:rsidRPr="00722C5F" w:rsidRDefault="00F0434D" w:rsidP="00812214">
      <w:pPr>
        <w:spacing w:line="288" w:lineRule="auto"/>
        <w:jc w:val="both"/>
        <w:rPr>
          <w:bCs/>
          <w:spacing w:val="-6"/>
          <w:szCs w:val="28"/>
        </w:rPr>
      </w:pPr>
      <w:r w:rsidRPr="00722C5F">
        <w:rPr>
          <w:bCs/>
          <w:spacing w:val="-6"/>
          <w:szCs w:val="28"/>
        </w:rPr>
        <w:tab/>
      </w:r>
      <w:r w:rsidR="00226B36" w:rsidRPr="00722C5F">
        <w:rPr>
          <w:bCs/>
          <w:spacing w:val="-6"/>
          <w:szCs w:val="28"/>
        </w:rPr>
        <w:tab/>
      </w:r>
      <w:r w:rsidRPr="00722C5F">
        <w:rPr>
          <w:bCs/>
          <w:spacing w:val="-6"/>
          <w:szCs w:val="28"/>
        </w:rPr>
        <w:t xml:space="preserve">Xếp loại đạt yêu cầu: </w:t>
      </w:r>
      <w:r w:rsidR="0091271B" w:rsidRPr="00722C5F">
        <w:rPr>
          <w:bCs/>
          <w:spacing w:val="-6"/>
          <w:szCs w:val="28"/>
        </w:rPr>
        <w:t>0</w:t>
      </w:r>
      <w:r w:rsidRPr="00722C5F">
        <w:rPr>
          <w:bCs/>
          <w:spacing w:val="-6"/>
          <w:szCs w:val="28"/>
        </w:rPr>
        <w:t xml:space="preserve"> </w:t>
      </w:r>
      <w:r w:rsidRPr="00722C5F">
        <w:rPr>
          <w:bCs/>
          <w:spacing w:val="-6"/>
          <w:szCs w:val="28"/>
          <w:lang w:val="vi-VN"/>
        </w:rPr>
        <w:t xml:space="preserve">đạt </w:t>
      </w:r>
      <w:r w:rsidR="0091271B" w:rsidRPr="00722C5F">
        <w:rPr>
          <w:bCs/>
          <w:spacing w:val="-6"/>
          <w:szCs w:val="28"/>
        </w:rPr>
        <w:t xml:space="preserve">0 </w:t>
      </w:r>
      <w:r w:rsidRPr="00722C5F">
        <w:rPr>
          <w:bCs/>
          <w:spacing w:val="-6"/>
          <w:szCs w:val="28"/>
          <w:lang w:val="vi-VN"/>
        </w:rPr>
        <w:t>%</w:t>
      </w:r>
      <w:r w:rsidR="00263533" w:rsidRPr="00722C5F">
        <w:rPr>
          <w:bCs/>
          <w:spacing w:val="-6"/>
          <w:szCs w:val="28"/>
        </w:rPr>
        <w:t>.</w:t>
      </w:r>
    </w:p>
    <w:p w:rsidR="00F0434D" w:rsidRPr="00722C5F" w:rsidRDefault="00F0434D" w:rsidP="00812214">
      <w:pPr>
        <w:spacing w:line="288" w:lineRule="auto"/>
        <w:jc w:val="both"/>
        <w:rPr>
          <w:bCs/>
          <w:spacing w:val="-6"/>
          <w:szCs w:val="28"/>
        </w:rPr>
      </w:pPr>
      <w:r w:rsidRPr="00722C5F">
        <w:rPr>
          <w:bCs/>
          <w:spacing w:val="-6"/>
          <w:szCs w:val="28"/>
        </w:rPr>
        <w:tab/>
      </w:r>
      <w:r w:rsidR="00226B36" w:rsidRPr="00722C5F">
        <w:rPr>
          <w:bCs/>
          <w:spacing w:val="-6"/>
          <w:szCs w:val="28"/>
        </w:rPr>
        <w:tab/>
      </w:r>
      <w:r w:rsidR="0091271B" w:rsidRPr="00722C5F">
        <w:rPr>
          <w:bCs/>
          <w:spacing w:val="-6"/>
          <w:szCs w:val="28"/>
        </w:rPr>
        <w:t>Không kiểm tra đánh giá: 0</w:t>
      </w:r>
      <w:r w:rsidR="00263533" w:rsidRPr="00722C5F">
        <w:rPr>
          <w:bCs/>
          <w:spacing w:val="-6"/>
          <w:szCs w:val="28"/>
        </w:rPr>
        <w:t>.</w:t>
      </w:r>
      <w:r w:rsidRPr="00722C5F">
        <w:rPr>
          <w:bCs/>
          <w:spacing w:val="-6"/>
          <w:szCs w:val="28"/>
        </w:rPr>
        <w:t xml:space="preserve"> </w:t>
      </w:r>
    </w:p>
    <w:p w:rsidR="002E4CFD" w:rsidRPr="00BA7055" w:rsidRDefault="002E4CFD" w:rsidP="00812214">
      <w:pPr>
        <w:spacing w:line="288" w:lineRule="auto"/>
        <w:jc w:val="both"/>
        <w:outlineLvl w:val="0"/>
        <w:rPr>
          <w:b/>
          <w:szCs w:val="28"/>
          <w:lang w:val="nb-NO"/>
        </w:rPr>
      </w:pPr>
      <w:r w:rsidRPr="00BA7055">
        <w:rPr>
          <w:b/>
          <w:szCs w:val="28"/>
          <w:lang w:val="nb-NO"/>
        </w:rPr>
        <w:tab/>
        <w:t>II.</w:t>
      </w:r>
      <w:r w:rsidRPr="00BA7055">
        <w:rPr>
          <w:szCs w:val="28"/>
          <w:lang w:val="nb-NO"/>
        </w:rPr>
        <w:t xml:space="preserve"> </w:t>
      </w:r>
      <w:r w:rsidRPr="00BA7055">
        <w:rPr>
          <w:b/>
          <w:szCs w:val="28"/>
          <w:lang w:val="nb-NO"/>
        </w:rPr>
        <w:t>Mục đích, nhiệm vụ</w:t>
      </w:r>
    </w:p>
    <w:p w:rsidR="002E4CFD" w:rsidRPr="001C147E" w:rsidRDefault="002E4CFD" w:rsidP="00812214">
      <w:pPr>
        <w:spacing w:line="288" w:lineRule="auto"/>
        <w:ind w:firstLine="720"/>
        <w:jc w:val="both"/>
        <w:rPr>
          <w:b/>
          <w:szCs w:val="28"/>
          <w:lang w:val="nb-NO"/>
        </w:rPr>
      </w:pPr>
      <w:r w:rsidRPr="001C147E">
        <w:rPr>
          <w:b/>
          <w:szCs w:val="28"/>
          <w:lang w:val="nb-NO"/>
        </w:rPr>
        <w:t>1. Mục đích</w:t>
      </w:r>
    </w:p>
    <w:p w:rsidR="002E4CFD" w:rsidRPr="00BA7055" w:rsidRDefault="002E4CFD" w:rsidP="00747642">
      <w:pPr>
        <w:widowControl w:val="0"/>
        <w:spacing w:line="288" w:lineRule="auto"/>
        <w:ind w:firstLine="720"/>
        <w:jc w:val="both"/>
        <w:rPr>
          <w:szCs w:val="28"/>
        </w:rPr>
      </w:pPr>
      <w:r w:rsidRPr="00BA7055">
        <w:rPr>
          <w:szCs w:val="28"/>
        </w:rPr>
        <w:t xml:space="preserve">Kiểm tra nội bộ trường học nhằm xem xét, đánh giá các mặt hoạt động giáo dục và điều kiện dạy - học; đánh giá kết quả, mức độ hoàn thành nhiệm vụ của các thành viên và bộ phận trong nhà trường; phân tích nguyên nhân của các ưu điểm, nhược điểm đồng thời đề xuất các biện pháp phát huy ưu điểm, khắc phục những hạn chế, thiếu sót; nhằm mục đích phát triển sự nghiệp giáo dục nói chung, phát triển nhà trường, phát triển người giáo viên và học sinh nói riêng. </w:t>
      </w:r>
    </w:p>
    <w:p w:rsidR="001C147E" w:rsidRPr="0051142D" w:rsidRDefault="002E4CFD" w:rsidP="00812214">
      <w:pPr>
        <w:spacing w:line="288" w:lineRule="auto"/>
        <w:jc w:val="both"/>
        <w:outlineLvl w:val="0"/>
        <w:rPr>
          <w:szCs w:val="28"/>
          <w:lang w:val="nb-NO"/>
        </w:rPr>
      </w:pPr>
      <w:r w:rsidRPr="00BA7055">
        <w:rPr>
          <w:i/>
          <w:szCs w:val="28"/>
          <w:lang w:val="nb-NO"/>
        </w:rPr>
        <w:tab/>
      </w:r>
      <w:r w:rsidR="001C147E">
        <w:rPr>
          <w:b/>
          <w:szCs w:val="28"/>
          <w:lang w:val="nb-NO"/>
        </w:rPr>
        <w:t>2</w:t>
      </w:r>
      <w:r w:rsidR="001C147E" w:rsidRPr="006E49CC">
        <w:rPr>
          <w:b/>
          <w:szCs w:val="28"/>
          <w:lang w:val="nb-NO"/>
        </w:rPr>
        <w:t>. Nhiệm vụ trọng tâm</w:t>
      </w:r>
      <w:r w:rsidR="001C147E" w:rsidRPr="0051142D">
        <w:rPr>
          <w:szCs w:val="28"/>
          <w:lang w:val="nb-NO"/>
        </w:rPr>
        <w:t>:</w:t>
      </w:r>
    </w:p>
    <w:p w:rsidR="001C147E" w:rsidRPr="002C10D3" w:rsidRDefault="001C147E" w:rsidP="00812214">
      <w:pPr>
        <w:spacing w:line="288" w:lineRule="auto"/>
        <w:ind w:firstLine="700"/>
        <w:jc w:val="both"/>
        <w:rPr>
          <w:color w:val="000000"/>
          <w:szCs w:val="28"/>
          <w:lang w:val="nb-NO"/>
        </w:rPr>
      </w:pPr>
      <w:r w:rsidRPr="002C10D3">
        <w:rPr>
          <w:color w:val="000000"/>
          <w:szCs w:val="28"/>
          <w:lang w:val="nb-NO"/>
        </w:rPr>
        <w:t>- Tuyên truyền, quán</w:t>
      </w:r>
      <w:r>
        <w:rPr>
          <w:color w:val="000000"/>
          <w:szCs w:val="28"/>
          <w:lang w:val="nb-NO"/>
        </w:rPr>
        <w:t xml:space="preserve"> triệt Luật thanh tra năm 2010,</w:t>
      </w:r>
      <w:r>
        <w:rPr>
          <w:color w:val="000000"/>
          <w:szCs w:val="28"/>
          <w:lang w:val="vi-VN"/>
        </w:rPr>
        <w:t xml:space="preserve"> </w:t>
      </w:r>
      <w:r w:rsidRPr="002C10D3">
        <w:rPr>
          <w:color w:val="000000"/>
          <w:szCs w:val="28"/>
          <w:lang w:val="nb-NO"/>
        </w:rPr>
        <w:t xml:space="preserve">Nghị định số 42/2013/NĐ-CP ngày 09/5/2013 của Chính phủ quy định về tổ chức </w:t>
      </w:r>
      <w:r w:rsidR="00CA3598">
        <w:rPr>
          <w:color w:val="000000"/>
          <w:szCs w:val="28"/>
          <w:lang w:val="nb-NO"/>
        </w:rPr>
        <w:t>và hoạt động thanh tra giáo dục</w:t>
      </w:r>
      <w:r>
        <w:rPr>
          <w:color w:val="000000"/>
          <w:szCs w:val="28"/>
          <w:lang w:val="vi-VN"/>
        </w:rPr>
        <w:t xml:space="preserve">, Thông tư 39/2013/ TT-BGD&amp;ĐT Hướng dẫn thanh tra chuyên ngành trong lĩnh vực giáo dục </w:t>
      </w:r>
      <w:r w:rsidRPr="002C10D3">
        <w:rPr>
          <w:color w:val="000000"/>
          <w:szCs w:val="28"/>
          <w:lang w:val="nb-NO"/>
        </w:rPr>
        <w:t>và các văn bản pháp luật khác.</w:t>
      </w:r>
    </w:p>
    <w:p w:rsidR="001C147E" w:rsidRPr="002C10D3" w:rsidRDefault="001C147E" w:rsidP="00812214">
      <w:pPr>
        <w:spacing w:line="288" w:lineRule="auto"/>
        <w:ind w:firstLine="700"/>
        <w:jc w:val="both"/>
        <w:rPr>
          <w:color w:val="000000"/>
          <w:spacing w:val="-4"/>
          <w:szCs w:val="28"/>
          <w:lang w:val="nb-NO"/>
        </w:rPr>
      </w:pPr>
      <w:r w:rsidRPr="002C10D3">
        <w:rPr>
          <w:color w:val="000000"/>
          <w:spacing w:val="-4"/>
          <w:szCs w:val="28"/>
          <w:lang w:val="nb-NO"/>
        </w:rPr>
        <w:t>- Kiện toàn Ban kiểm tra nội bộ tr</w:t>
      </w:r>
      <w:r w:rsidRPr="002C10D3">
        <w:rPr>
          <w:rFonts w:hint="eastAsia"/>
          <w:color w:val="000000"/>
          <w:spacing w:val="-4"/>
          <w:szCs w:val="28"/>
          <w:lang w:val="nb-NO"/>
        </w:rPr>
        <w:t>ư</w:t>
      </w:r>
      <w:r w:rsidRPr="002C10D3">
        <w:rPr>
          <w:color w:val="000000"/>
          <w:spacing w:val="-4"/>
          <w:szCs w:val="28"/>
          <w:lang w:val="nb-NO"/>
        </w:rPr>
        <w:t xml:space="preserve">ờng học; nâng cao chất lượng và hiệu quả công tác kiểm tra, kiểm tra hoạt động chuyên môn nghiệp vụ giáo viên, kiểm tra chuyên </w:t>
      </w:r>
      <w:r w:rsidRPr="002C10D3">
        <w:rPr>
          <w:rFonts w:hint="eastAsia"/>
          <w:color w:val="000000"/>
          <w:spacing w:val="-4"/>
          <w:szCs w:val="28"/>
          <w:lang w:val="nb-NO"/>
        </w:rPr>
        <w:t>đ</w:t>
      </w:r>
      <w:r w:rsidRPr="002C10D3">
        <w:rPr>
          <w:color w:val="000000"/>
          <w:spacing w:val="-4"/>
          <w:szCs w:val="28"/>
          <w:lang w:val="nb-NO"/>
        </w:rPr>
        <w:t>ề, kiểm tra công tác quản lý</w:t>
      </w:r>
      <w:r>
        <w:rPr>
          <w:color w:val="000000"/>
          <w:spacing w:val="-4"/>
          <w:szCs w:val="28"/>
          <w:lang w:val="nb-NO"/>
        </w:rPr>
        <w:t xml:space="preserve"> của các bộ phận được phân công</w:t>
      </w:r>
      <w:r w:rsidRPr="002C10D3">
        <w:rPr>
          <w:color w:val="000000"/>
          <w:spacing w:val="-4"/>
          <w:szCs w:val="28"/>
          <w:lang w:val="nb-NO"/>
        </w:rPr>
        <w:t>.</w:t>
      </w:r>
    </w:p>
    <w:p w:rsidR="001C147E" w:rsidRPr="006E49CC" w:rsidRDefault="001C147E" w:rsidP="00812214">
      <w:pPr>
        <w:spacing w:line="288" w:lineRule="auto"/>
        <w:ind w:firstLine="700"/>
        <w:jc w:val="both"/>
        <w:outlineLvl w:val="0"/>
        <w:rPr>
          <w:b/>
          <w:szCs w:val="28"/>
          <w:lang w:val="nb-NO"/>
        </w:rPr>
      </w:pPr>
      <w:r>
        <w:rPr>
          <w:b/>
          <w:szCs w:val="28"/>
          <w:lang w:val="nb-NO"/>
        </w:rPr>
        <w:t>3</w:t>
      </w:r>
      <w:r w:rsidRPr="006E49CC">
        <w:rPr>
          <w:b/>
          <w:szCs w:val="28"/>
          <w:lang w:val="nb-NO"/>
        </w:rPr>
        <w:t xml:space="preserve">. Nhiệm vụ cụ thể: </w:t>
      </w:r>
    </w:p>
    <w:p w:rsidR="001C147E" w:rsidRDefault="001C147E" w:rsidP="00812214">
      <w:pPr>
        <w:spacing w:line="288" w:lineRule="auto"/>
        <w:ind w:firstLine="700"/>
        <w:jc w:val="both"/>
        <w:rPr>
          <w:b/>
          <w:color w:val="000000"/>
          <w:szCs w:val="28"/>
          <w:lang w:val="nb-NO"/>
        </w:rPr>
      </w:pPr>
      <w:r w:rsidRPr="002C10D3">
        <w:rPr>
          <w:color w:val="000000"/>
          <w:spacing w:val="-4"/>
          <w:szCs w:val="28"/>
          <w:lang w:val="nb-NO"/>
        </w:rPr>
        <w:t>Nhà trư</w:t>
      </w:r>
      <w:r w:rsidRPr="002C10D3">
        <w:rPr>
          <w:szCs w:val="28"/>
          <w:lang w:val="nb-NO"/>
        </w:rPr>
        <w:t>ờng</w:t>
      </w:r>
      <w:r w:rsidRPr="002C10D3">
        <w:rPr>
          <w:color w:val="000000"/>
          <w:spacing w:val="-4"/>
          <w:szCs w:val="28"/>
          <w:lang w:val="nb-NO"/>
        </w:rPr>
        <w:t xml:space="preserve"> xây dựng kế hoạch, triển khai kiểm tra nội bộ đảm bảo đủ hồ sơ, sổ sách quản lý, làm cơ sở đánh giá, xếp loại cán bộ, viên chức. Thực hiện công tác tiếp dân, giải quyết đơn thư theo thẩm quyền và thực hiện công tác tuyên truyền, phổ biến, giáo dục pháp luật trong cán bộ, giáo viên, nhân viên và học sinh</w:t>
      </w:r>
    </w:p>
    <w:p w:rsidR="001C147E" w:rsidRPr="00DB5605" w:rsidRDefault="001C147E" w:rsidP="00812214">
      <w:pPr>
        <w:widowControl w:val="0"/>
        <w:spacing w:line="288" w:lineRule="auto"/>
        <w:jc w:val="both"/>
        <w:rPr>
          <w:b/>
          <w:color w:val="000000"/>
          <w:szCs w:val="28"/>
          <w:lang w:val="nb-NO"/>
        </w:rPr>
      </w:pPr>
      <w:r>
        <w:rPr>
          <w:b/>
          <w:color w:val="000000"/>
          <w:szCs w:val="28"/>
          <w:lang w:val="nb-NO"/>
        </w:rPr>
        <w:t>a</w:t>
      </w:r>
      <w:r w:rsidRPr="00DB5605">
        <w:rPr>
          <w:b/>
          <w:color w:val="000000"/>
          <w:szCs w:val="28"/>
          <w:lang w:val="nb-NO"/>
        </w:rPr>
        <w:t>. Kiểm tra, đánh giá xếp loại cán bộ, giáo viên</w:t>
      </w:r>
    </w:p>
    <w:p w:rsidR="001C147E" w:rsidRPr="00DB5605" w:rsidRDefault="001C147E" w:rsidP="00812214">
      <w:pPr>
        <w:spacing w:line="288" w:lineRule="auto"/>
        <w:ind w:firstLine="700"/>
        <w:jc w:val="both"/>
        <w:rPr>
          <w:color w:val="000000"/>
          <w:szCs w:val="28"/>
          <w:lang w:val="nb-NO"/>
        </w:rPr>
      </w:pPr>
      <w:r w:rsidRPr="00DB5605">
        <w:rPr>
          <w:color w:val="000000"/>
          <w:szCs w:val="28"/>
          <w:lang w:val="nb-NO"/>
        </w:rPr>
        <w:t xml:space="preserve">- Hiệu trưởng xây dựng kế hoạch, triển khai thực hiện công tác kiểm tra nội bộ, đảm bảo kiểm tra, đánh giá, xếp loại 100% số cán bộ quản lí, giáo viên, nhân </w:t>
      </w:r>
      <w:r w:rsidR="00F84C7B">
        <w:rPr>
          <w:color w:val="000000"/>
          <w:szCs w:val="28"/>
          <w:lang w:val="nb-NO"/>
        </w:rPr>
        <w:t xml:space="preserve">viên thuộc quyền quản lí và trực tiếp kiểm tra </w:t>
      </w:r>
      <w:r w:rsidR="00C8557F">
        <w:rPr>
          <w:color w:val="000000"/>
          <w:szCs w:val="28"/>
          <w:lang w:val="nb-NO"/>
        </w:rPr>
        <w:t>30 %.</w:t>
      </w:r>
    </w:p>
    <w:p w:rsidR="001C147E" w:rsidRPr="00DB5605" w:rsidRDefault="001C147E" w:rsidP="00812214">
      <w:pPr>
        <w:spacing w:line="288" w:lineRule="auto"/>
        <w:ind w:firstLine="700"/>
        <w:jc w:val="both"/>
        <w:rPr>
          <w:color w:val="000000"/>
          <w:szCs w:val="28"/>
          <w:lang w:val="nb-NO"/>
        </w:rPr>
      </w:pPr>
      <w:r w:rsidRPr="00DB5605">
        <w:rPr>
          <w:color w:val="000000"/>
          <w:szCs w:val="28"/>
          <w:lang w:val="nb-NO"/>
        </w:rPr>
        <w:t xml:space="preserve">- Nội dung kiểm tra, đánh giá: </w:t>
      </w:r>
    </w:p>
    <w:p w:rsidR="001C147E" w:rsidRPr="00CA3598" w:rsidRDefault="001C147E" w:rsidP="00812214">
      <w:pPr>
        <w:spacing w:line="288" w:lineRule="auto"/>
        <w:ind w:firstLine="700"/>
        <w:jc w:val="both"/>
        <w:rPr>
          <w:color w:val="FF0000"/>
          <w:spacing w:val="-8"/>
          <w:szCs w:val="28"/>
          <w:lang w:val="nb-NO"/>
        </w:rPr>
      </w:pPr>
      <w:r w:rsidRPr="00D67626">
        <w:rPr>
          <w:color w:val="000000"/>
          <w:spacing w:val="-8"/>
          <w:szCs w:val="28"/>
          <w:lang w:val="nb-NO"/>
        </w:rPr>
        <w:t>+ Kiểm tra chuyên môn, nghiệp vụ đối với giáo viên: Thực hiện kiểm tra, đánh giá theo các nội dung về thanh tra HĐSP giáo viên (</w:t>
      </w:r>
      <w:r w:rsidRPr="00D67626">
        <w:rPr>
          <w:i/>
          <w:color w:val="000000"/>
          <w:spacing w:val="-8"/>
          <w:szCs w:val="28"/>
          <w:lang w:val="nb-NO"/>
        </w:rPr>
        <w:t xml:space="preserve">kiểm tra </w:t>
      </w:r>
      <w:r w:rsidRPr="00D67626">
        <w:rPr>
          <w:i/>
          <w:color w:val="000000"/>
          <w:spacing w:val="-8"/>
          <w:szCs w:val="28"/>
          <w:lang w:val="vi-VN"/>
        </w:rPr>
        <w:t>chuyên môn nghiệp vụ</w:t>
      </w:r>
      <w:r w:rsidRPr="00D67626">
        <w:rPr>
          <w:color w:val="000000"/>
          <w:spacing w:val="-8"/>
          <w:szCs w:val="28"/>
          <w:lang w:val="nb-NO"/>
        </w:rPr>
        <w:t xml:space="preserve">) </w:t>
      </w:r>
    </w:p>
    <w:p w:rsidR="001C147E" w:rsidRPr="00DB5605" w:rsidRDefault="001C147E" w:rsidP="00812214">
      <w:pPr>
        <w:spacing w:line="288" w:lineRule="auto"/>
        <w:ind w:firstLine="700"/>
        <w:jc w:val="both"/>
        <w:rPr>
          <w:color w:val="000000"/>
          <w:szCs w:val="28"/>
          <w:lang w:val="nb-NO"/>
        </w:rPr>
      </w:pPr>
      <w:r w:rsidRPr="00DB5605">
        <w:rPr>
          <w:color w:val="000000"/>
          <w:szCs w:val="28"/>
          <w:lang w:val="nb-NO"/>
        </w:rPr>
        <w:lastRenderedPageBreak/>
        <w:t>+ Kiểm tra chuyên đề đối với cán bộ quản lí (</w:t>
      </w:r>
      <w:r w:rsidRPr="00DB5605">
        <w:rPr>
          <w:i/>
          <w:color w:val="000000"/>
          <w:szCs w:val="28"/>
          <w:lang w:val="nb-NO"/>
        </w:rPr>
        <w:t>Phó hiệu trưởng</w:t>
      </w:r>
      <w:r w:rsidRPr="00DB5605">
        <w:rPr>
          <w:color w:val="000000"/>
          <w:szCs w:val="28"/>
          <w:lang w:val="nb-NO"/>
        </w:rPr>
        <w:t>), nhân viên (</w:t>
      </w:r>
      <w:r w:rsidR="00CD0EC7">
        <w:rPr>
          <w:i/>
          <w:color w:val="000000"/>
          <w:szCs w:val="28"/>
          <w:lang w:val="nb-NO"/>
        </w:rPr>
        <w:t>văn thư, kế toán</w:t>
      </w:r>
      <w:r w:rsidRPr="00DB5605">
        <w:rPr>
          <w:color w:val="000000"/>
          <w:szCs w:val="28"/>
          <w:lang w:val="nb-NO"/>
        </w:rPr>
        <w:t>) và giáo viên các môn ít tiết không có đủ lực lượng chuyên môn</w:t>
      </w:r>
      <w:r>
        <w:rPr>
          <w:color w:val="000000"/>
          <w:szCs w:val="28"/>
          <w:lang w:val="nb-NO"/>
        </w:rPr>
        <w:t xml:space="preserve"> (</w:t>
      </w:r>
      <w:r w:rsidRPr="00866A30">
        <w:rPr>
          <w:i/>
          <w:color w:val="000000"/>
          <w:szCs w:val="28"/>
          <w:lang w:val="nb-NO"/>
        </w:rPr>
        <w:t>Dạy Âm nhạc, Mĩ thuật, Tiếng Anh, Tin học, Thể dục</w:t>
      </w:r>
      <w:r>
        <w:rPr>
          <w:color w:val="000000"/>
          <w:szCs w:val="28"/>
          <w:lang w:val="nb-NO"/>
        </w:rPr>
        <w:t>)</w:t>
      </w:r>
      <w:r w:rsidRPr="00DB5605">
        <w:rPr>
          <w:color w:val="000000"/>
          <w:szCs w:val="28"/>
          <w:lang w:val="nb-NO"/>
        </w:rPr>
        <w:t>.</w:t>
      </w:r>
    </w:p>
    <w:p w:rsidR="001C147E" w:rsidRPr="00334D6E" w:rsidRDefault="001C147E" w:rsidP="00812214">
      <w:pPr>
        <w:spacing w:line="288" w:lineRule="auto"/>
        <w:ind w:firstLine="700"/>
        <w:jc w:val="both"/>
        <w:rPr>
          <w:color w:val="000000"/>
          <w:spacing w:val="-4"/>
          <w:szCs w:val="28"/>
          <w:lang w:val="nb-NO"/>
        </w:rPr>
      </w:pPr>
      <w:r w:rsidRPr="00334D6E">
        <w:rPr>
          <w:color w:val="000000"/>
          <w:spacing w:val="-4"/>
          <w:szCs w:val="28"/>
          <w:lang w:val="nb-NO"/>
        </w:rPr>
        <w:tab/>
        <w:t xml:space="preserve">- Hiệu trưởng ra Quyết định kiểm tra, kế hoạch kiểm tra theo tháng bằng văn bản, đồng thời thông báo cho cá nhân biết trước </w:t>
      </w:r>
      <w:r w:rsidRPr="00334D6E">
        <w:rPr>
          <w:color w:val="000000"/>
          <w:spacing w:val="-4"/>
          <w:szCs w:val="28"/>
          <w:lang w:val="vi-VN"/>
        </w:rPr>
        <w:t xml:space="preserve">ít nhất </w:t>
      </w:r>
      <w:r w:rsidRPr="00334D6E">
        <w:rPr>
          <w:color w:val="000000"/>
          <w:spacing w:val="-4"/>
          <w:szCs w:val="28"/>
          <w:lang w:val="nb-NO"/>
        </w:rPr>
        <w:t>3 ngày</w:t>
      </w:r>
      <w:r w:rsidRPr="00334D6E">
        <w:rPr>
          <w:i/>
          <w:color w:val="000000"/>
          <w:spacing w:val="-4"/>
          <w:szCs w:val="28"/>
          <w:lang w:val="nb-NO"/>
        </w:rPr>
        <w:t xml:space="preserve"> (trừ kiểm tra đột xuất).</w:t>
      </w:r>
    </w:p>
    <w:p w:rsidR="001C147E" w:rsidRPr="00DB5605" w:rsidRDefault="001C147E" w:rsidP="00812214">
      <w:pPr>
        <w:widowControl w:val="0"/>
        <w:spacing w:line="288" w:lineRule="auto"/>
        <w:ind w:firstLine="697"/>
        <w:jc w:val="both"/>
        <w:rPr>
          <w:color w:val="000000"/>
          <w:spacing w:val="-4"/>
          <w:szCs w:val="28"/>
          <w:lang w:val="nb-NO"/>
        </w:rPr>
      </w:pPr>
      <w:r w:rsidRPr="00DB5605">
        <w:rPr>
          <w:color w:val="000000"/>
          <w:spacing w:val="-4"/>
          <w:szCs w:val="28"/>
          <w:lang w:val="nb-NO"/>
        </w:rPr>
        <w:tab/>
        <w:t>Sau kiểm tra, tiến hành đánh giá xếp loại ngay về chuyên môn nghiệp vụ (</w:t>
      </w:r>
      <w:r w:rsidRPr="00DB5605">
        <w:rPr>
          <w:i/>
          <w:color w:val="000000"/>
          <w:spacing w:val="-4"/>
          <w:szCs w:val="28"/>
          <w:lang w:val="nb-NO"/>
        </w:rPr>
        <w:t>hoặc xếp loại qua kiểm tra chuyên đề</w:t>
      </w:r>
      <w:r w:rsidRPr="00DB5605">
        <w:rPr>
          <w:color w:val="000000"/>
          <w:spacing w:val="-4"/>
          <w:szCs w:val="28"/>
          <w:lang w:val="nb-NO"/>
        </w:rPr>
        <w:t>); xếp loại toàn diện cho mỗi cá nhân vào cuối năm học sau khi có kết quả xếp loại về phẩm chất chính trị, đạo đức lối sống (</w:t>
      </w:r>
      <w:r w:rsidRPr="00334D6E">
        <w:rPr>
          <w:color w:val="000000"/>
          <w:spacing w:val="-4"/>
          <w:szCs w:val="28"/>
          <w:lang w:val="nb-NO"/>
        </w:rPr>
        <w:t>các nội dung, kết quả kiểm tra, đánh giá được ghi trong sổ kiểm tra hiệu trưởng</w:t>
      </w:r>
      <w:r w:rsidRPr="00DB5605">
        <w:rPr>
          <w:color w:val="000000"/>
          <w:spacing w:val="-4"/>
          <w:szCs w:val="28"/>
          <w:lang w:val="nb-NO"/>
        </w:rPr>
        <w:t>).</w:t>
      </w:r>
    </w:p>
    <w:p w:rsidR="001C147E" w:rsidRPr="00DB5605" w:rsidRDefault="001C147E" w:rsidP="00812214">
      <w:pPr>
        <w:spacing w:line="288" w:lineRule="auto"/>
        <w:jc w:val="both"/>
        <w:rPr>
          <w:b/>
          <w:color w:val="000000"/>
          <w:szCs w:val="28"/>
          <w:lang w:val="nb-NO"/>
        </w:rPr>
      </w:pPr>
      <w:r>
        <w:rPr>
          <w:b/>
          <w:color w:val="000000"/>
          <w:szCs w:val="28"/>
          <w:lang w:val="nb-NO"/>
        </w:rPr>
        <w:t>b</w:t>
      </w:r>
      <w:r w:rsidRPr="00DB5605">
        <w:rPr>
          <w:b/>
          <w:color w:val="000000"/>
          <w:szCs w:val="28"/>
          <w:lang w:val="nb-NO"/>
        </w:rPr>
        <w:t>. Kiểm tra chuyên đề, đột xuất:</w:t>
      </w:r>
    </w:p>
    <w:p w:rsidR="001C147E" w:rsidRPr="00DB5605" w:rsidRDefault="001C147E" w:rsidP="00747642">
      <w:pPr>
        <w:widowControl w:val="0"/>
        <w:spacing w:line="288" w:lineRule="auto"/>
        <w:ind w:firstLine="697"/>
        <w:jc w:val="both"/>
        <w:rPr>
          <w:color w:val="000000"/>
          <w:szCs w:val="28"/>
          <w:lang w:val="nb-NO"/>
        </w:rPr>
      </w:pPr>
      <w:r w:rsidRPr="00DB5605">
        <w:rPr>
          <w:color w:val="000000"/>
          <w:szCs w:val="28"/>
          <w:lang w:val="nb-NO"/>
        </w:rPr>
        <w:tab/>
        <w:t xml:space="preserve">- </w:t>
      </w:r>
      <w:r>
        <w:rPr>
          <w:color w:val="000000"/>
          <w:szCs w:val="28"/>
          <w:lang w:val="nb-NO"/>
        </w:rPr>
        <w:t>Ban kiểm tra</w:t>
      </w:r>
      <w:r w:rsidRPr="00DB5605">
        <w:rPr>
          <w:color w:val="000000"/>
          <w:szCs w:val="28"/>
          <w:lang w:val="nb-NO"/>
        </w:rPr>
        <w:t xml:space="preserve"> xây dựng kế hoạch kiểm tr</w:t>
      </w:r>
      <w:r>
        <w:rPr>
          <w:color w:val="000000"/>
          <w:szCs w:val="28"/>
          <w:lang w:val="nb-NO"/>
        </w:rPr>
        <w:t xml:space="preserve">a chuyên đề, kiểm tra đột xuất theo tháng </w:t>
      </w:r>
      <w:r w:rsidRPr="00DB5605">
        <w:rPr>
          <w:color w:val="000000"/>
          <w:szCs w:val="28"/>
          <w:lang w:val="nb-NO"/>
        </w:rPr>
        <w:t xml:space="preserve">tập trung vào việc thực hiện những nhiệm vụ trọng tâm của năm học, những mặt còn yếu kém hạn chế, </w:t>
      </w:r>
      <w:r>
        <w:rPr>
          <w:color w:val="000000"/>
          <w:szCs w:val="28"/>
          <w:lang w:val="nb-NO"/>
        </w:rPr>
        <w:t>những vấn đề xã hội quan tâm</w:t>
      </w:r>
      <w:r>
        <w:rPr>
          <w:color w:val="000000"/>
          <w:szCs w:val="28"/>
          <w:lang w:val="vi-VN"/>
        </w:rPr>
        <w:t>.</w:t>
      </w:r>
      <w:r w:rsidRPr="00DB5605">
        <w:rPr>
          <w:color w:val="000000"/>
          <w:szCs w:val="28"/>
          <w:lang w:val="nb-NO"/>
        </w:rPr>
        <w:t xml:space="preserve"> </w:t>
      </w:r>
    </w:p>
    <w:p w:rsidR="001C147E" w:rsidRPr="00DB5605" w:rsidRDefault="001C147E" w:rsidP="00812214">
      <w:pPr>
        <w:spacing w:line="288" w:lineRule="auto"/>
        <w:ind w:firstLine="700"/>
        <w:jc w:val="both"/>
        <w:rPr>
          <w:i/>
          <w:color w:val="000000"/>
          <w:szCs w:val="28"/>
          <w:lang w:val="nb-NO"/>
        </w:rPr>
      </w:pPr>
      <w:r>
        <w:rPr>
          <w:color w:val="000000"/>
          <w:szCs w:val="28"/>
          <w:lang w:val="vi-VN"/>
        </w:rPr>
        <w:t>T</w:t>
      </w:r>
      <w:r w:rsidRPr="00DB5605">
        <w:rPr>
          <w:color w:val="000000"/>
          <w:szCs w:val="28"/>
          <w:lang w:val="nb-NO"/>
        </w:rPr>
        <w:t>ập trung kiểm tra về</w:t>
      </w:r>
      <w:r w:rsidRPr="00DB5605">
        <w:rPr>
          <w:i/>
          <w:color w:val="000000"/>
          <w:szCs w:val="28"/>
          <w:lang w:val="nb-NO"/>
        </w:rPr>
        <w:t xml:space="preserve">: </w:t>
      </w:r>
      <w:r w:rsidRPr="00334D6E">
        <w:rPr>
          <w:color w:val="000000"/>
          <w:szCs w:val="28"/>
          <w:lang w:val="nb-NO"/>
        </w:rPr>
        <w:t xml:space="preserve">Việc thực hiện các quy chế, quy định chuyên môn; Đổi mới phương pháp giảng dạy, đổi mới kiểm tra, đánh giá học sinh; Chất lượng giảng dạy của giáo viên; Thực hiện dạy học chính khóa, dạy học buổi 2, dạy thêm học thêm, dạy tự chọn, phụ đạo học sinh </w:t>
      </w:r>
      <w:r w:rsidRPr="00334D6E">
        <w:rPr>
          <w:color w:val="000000"/>
          <w:szCs w:val="28"/>
          <w:lang w:val="vi-VN"/>
        </w:rPr>
        <w:t>chưa hoàn thành</w:t>
      </w:r>
      <w:r w:rsidRPr="00334D6E">
        <w:rPr>
          <w:color w:val="000000"/>
          <w:szCs w:val="28"/>
          <w:lang w:val="nb-NO"/>
        </w:rPr>
        <w:t xml:space="preserve">, bồi dưỡng học sinh </w:t>
      </w:r>
      <w:r w:rsidRPr="00334D6E">
        <w:rPr>
          <w:color w:val="000000"/>
          <w:szCs w:val="28"/>
          <w:lang w:val="vi-VN"/>
        </w:rPr>
        <w:t>năng khiếu</w:t>
      </w:r>
      <w:r w:rsidRPr="00334D6E">
        <w:rPr>
          <w:color w:val="000000"/>
          <w:szCs w:val="28"/>
          <w:lang w:val="nb-NO"/>
        </w:rPr>
        <w:t xml:space="preserve">; Hồ sơ quản lí tài chính trong và ngoài ngân sách; Hồ sơ hoạt động </w:t>
      </w:r>
      <w:r w:rsidR="000D0E62">
        <w:rPr>
          <w:color w:val="000000"/>
          <w:szCs w:val="28"/>
          <w:lang w:val="nb-NO"/>
        </w:rPr>
        <w:t>của giáo viên kiêm</w:t>
      </w:r>
      <w:r w:rsidRPr="00334D6E">
        <w:rPr>
          <w:color w:val="000000"/>
          <w:szCs w:val="28"/>
          <w:lang w:val="nb-NO"/>
        </w:rPr>
        <w:t xml:space="preserve"> y tế trường học và thư viện thiết bị.</w:t>
      </w:r>
    </w:p>
    <w:p w:rsidR="001C147E" w:rsidRPr="00DB5605" w:rsidRDefault="001C147E" w:rsidP="00812214">
      <w:pPr>
        <w:spacing w:line="288" w:lineRule="auto"/>
        <w:ind w:firstLine="700"/>
        <w:jc w:val="both"/>
        <w:rPr>
          <w:color w:val="000000"/>
          <w:szCs w:val="28"/>
          <w:lang w:val="nb-NO"/>
        </w:rPr>
      </w:pPr>
      <w:r w:rsidRPr="00DB5605">
        <w:rPr>
          <w:color w:val="000000"/>
          <w:szCs w:val="28"/>
          <w:lang w:val="nb-NO"/>
        </w:rPr>
        <w:tab/>
        <w:t xml:space="preserve">- </w:t>
      </w:r>
      <w:r>
        <w:rPr>
          <w:color w:val="000000"/>
          <w:szCs w:val="28"/>
          <w:lang w:val="vi-VN"/>
        </w:rPr>
        <w:t>T</w:t>
      </w:r>
      <w:r w:rsidRPr="00DB5605">
        <w:rPr>
          <w:color w:val="000000"/>
          <w:szCs w:val="28"/>
          <w:lang w:val="nb-NO"/>
        </w:rPr>
        <w:t>ổ chức kiểm tra chuyên đề đảm bảo tính chuyên sâu, chú trọng chất lượng và hiệu quả</w:t>
      </w:r>
      <w:r>
        <w:rPr>
          <w:color w:val="000000"/>
          <w:szCs w:val="28"/>
          <w:lang w:val="vi-VN"/>
        </w:rPr>
        <w:t xml:space="preserve"> công việc</w:t>
      </w:r>
      <w:r w:rsidRPr="00DB5605">
        <w:rPr>
          <w:color w:val="000000"/>
          <w:szCs w:val="28"/>
          <w:lang w:val="nb-NO"/>
        </w:rPr>
        <w:t xml:space="preserve">. </w:t>
      </w:r>
    </w:p>
    <w:p w:rsidR="001C147E" w:rsidRPr="00DB5605" w:rsidRDefault="001C147E" w:rsidP="00812214">
      <w:pPr>
        <w:widowControl w:val="0"/>
        <w:spacing w:line="288" w:lineRule="auto"/>
        <w:ind w:firstLine="697"/>
        <w:jc w:val="both"/>
        <w:rPr>
          <w:color w:val="000000"/>
          <w:szCs w:val="28"/>
          <w:lang w:val="nb-NO"/>
        </w:rPr>
      </w:pPr>
      <w:r w:rsidRPr="00DB5605">
        <w:rPr>
          <w:color w:val="000000"/>
          <w:szCs w:val="28"/>
          <w:lang w:val="nb-NO"/>
        </w:rPr>
        <w:tab/>
        <w:t xml:space="preserve">- </w:t>
      </w:r>
      <w:r>
        <w:rPr>
          <w:color w:val="000000"/>
          <w:szCs w:val="28"/>
          <w:lang w:val="vi-VN"/>
        </w:rPr>
        <w:t>K</w:t>
      </w:r>
      <w:r w:rsidRPr="00DB5605">
        <w:rPr>
          <w:color w:val="000000"/>
          <w:szCs w:val="28"/>
          <w:lang w:val="nb-NO"/>
        </w:rPr>
        <w:t xml:space="preserve">iểm tra đột xuất nhằm đánh giá chính xác, khách quan kết quả thực hiện nhiệm vụ của mỗi cán bộ, giáo viên, nhân viên. </w:t>
      </w:r>
      <w:r>
        <w:rPr>
          <w:color w:val="000000"/>
          <w:szCs w:val="28"/>
          <w:lang w:val="vi-VN"/>
        </w:rPr>
        <w:t>K</w:t>
      </w:r>
      <w:r>
        <w:rPr>
          <w:color w:val="000000"/>
          <w:szCs w:val="28"/>
          <w:lang w:val="nb-NO"/>
        </w:rPr>
        <w:t>iểm</w:t>
      </w:r>
      <w:r w:rsidRPr="00DB5605">
        <w:rPr>
          <w:color w:val="000000"/>
          <w:szCs w:val="28"/>
          <w:lang w:val="nb-NO"/>
        </w:rPr>
        <w:t xml:space="preserve"> tra đột xuất việc thực hiện chương trình, thực hiện quy chế nền nếp chuyên môn. Phải đảm bảo nguyên tắc bí mật khi tổ chức kiểm tra đột xuất.</w:t>
      </w:r>
    </w:p>
    <w:p w:rsidR="002E4CFD" w:rsidRPr="00BA7055" w:rsidRDefault="002E4CFD" w:rsidP="00812214">
      <w:pPr>
        <w:spacing w:line="288" w:lineRule="auto"/>
        <w:jc w:val="both"/>
        <w:outlineLvl w:val="0"/>
        <w:rPr>
          <w:szCs w:val="28"/>
        </w:rPr>
      </w:pPr>
      <w:r w:rsidRPr="00BA7055">
        <w:rPr>
          <w:b/>
          <w:szCs w:val="28"/>
        </w:rPr>
        <w:t>III. Nội dung kiểm tra</w:t>
      </w:r>
    </w:p>
    <w:p w:rsidR="002E4CFD" w:rsidRPr="00BA7055" w:rsidRDefault="007A4FF9" w:rsidP="007A4FF9">
      <w:pPr>
        <w:tabs>
          <w:tab w:val="left" w:pos="981"/>
          <w:tab w:val="left" w:pos="1260"/>
          <w:tab w:val="left" w:pos="1350"/>
        </w:tabs>
        <w:spacing w:line="288" w:lineRule="auto"/>
        <w:jc w:val="both"/>
        <w:rPr>
          <w:b/>
          <w:szCs w:val="28"/>
        </w:rPr>
      </w:pPr>
      <w:r>
        <w:rPr>
          <w:b/>
          <w:szCs w:val="28"/>
        </w:rPr>
        <w:tab/>
      </w:r>
      <w:r w:rsidR="002E4CFD" w:rsidRPr="00BA7055">
        <w:rPr>
          <w:b/>
          <w:szCs w:val="28"/>
        </w:rPr>
        <w:t>1. Kiểm tra việc thực hiện nhiệm vụ được giao của lãnh đạo, viên chức, người lao động</w:t>
      </w:r>
    </w:p>
    <w:p w:rsidR="002E4CFD" w:rsidRPr="00BA7055" w:rsidRDefault="002E4CFD" w:rsidP="00812214">
      <w:pPr>
        <w:tabs>
          <w:tab w:val="left" w:pos="981"/>
        </w:tabs>
        <w:spacing w:line="288" w:lineRule="auto"/>
        <w:rPr>
          <w:b/>
          <w:i/>
          <w:szCs w:val="28"/>
        </w:rPr>
      </w:pPr>
      <w:r w:rsidRPr="00BA7055">
        <w:rPr>
          <w:b/>
          <w:szCs w:val="28"/>
        </w:rPr>
        <w:tab/>
      </w:r>
      <w:r w:rsidRPr="00BA7055">
        <w:rPr>
          <w:b/>
          <w:i/>
          <w:szCs w:val="28"/>
        </w:rPr>
        <w:t>1.1. Kiểm tra hoạt động sư phạm nhà giáo</w:t>
      </w:r>
    </w:p>
    <w:p w:rsidR="002E4CFD" w:rsidRPr="00BA7055" w:rsidRDefault="002E4CFD" w:rsidP="00812214">
      <w:pPr>
        <w:tabs>
          <w:tab w:val="left" w:pos="981"/>
        </w:tabs>
        <w:spacing w:line="288" w:lineRule="auto"/>
        <w:jc w:val="both"/>
        <w:rPr>
          <w:szCs w:val="28"/>
        </w:rPr>
      </w:pPr>
      <w:r w:rsidRPr="00BA7055">
        <w:rPr>
          <w:szCs w:val="28"/>
        </w:rPr>
        <w:tab/>
        <w:t>Kiểm tra hoạt động sư phạm của nhà giáo nhằm xem xét cụ thể tình hình và kết quả thực hiện nhiệm vụ, đối chiếu với những yêu cầu, chuẩn nghề nghiệp về phẩm chất chính trị, đạo đức, lối sống; kiến thức và kỹ năng sư phạm mà nhà giáo cần phải đạt được nhằm đáp ứng mục tiêu giáo dục.</w:t>
      </w:r>
    </w:p>
    <w:p w:rsidR="002E4CFD" w:rsidRPr="00BA7055" w:rsidRDefault="002E4CFD" w:rsidP="00812214">
      <w:pPr>
        <w:tabs>
          <w:tab w:val="left" w:pos="981"/>
        </w:tabs>
        <w:spacing w:line="288" w:lineRule="auto"/>
        <w:jc w:val="both"/>
        <w:rPr>
          <w:szCs w:val="28"/>
        </w:rPr>
      </w:pPr>
      <w:r w:rsidRPr="00BA7055">
        <w:rPr>
          <w:szCs w:val="28"/>
        </w:rPr>
        <w:tab/>
        <w:t>Kết quả kiểm tra là cơ sở quan trọng để đánh giá, tư vấn, thúc đẩy và quyết định hiệu quả hoạt động kiểm tra nội bộ trường học.</w:t>
      </w:r>
    </w:p>
    <w:p w:rsidR="002E4CFD" w:rsidRPr="00722C5F" w:rsidRDefault="002E4CFD" w:rsidP="00812214">
      <w:pPr>
        <w:tabs>
          <w:tab w:val="left" w:pos="981"/>
        </w:tabs>
        <w:spacing w:line="288" w:lineRule="auto"/>
        <w:rPr>
          <w:b/>
          <w:i/>
          <w:szCs w:val="28"/>
        </w:rPr>
      </w:pPr>
      <w:r w:rsidRPr="00BA7055">
        <w:rPr>
          <w:b/>
          <w:i/>
          <w:szCs w:val="28"/>
        </w:rPr>
        <w:tab/>
      </w:r>
      <w:r w:rsidRPr="00722C5F">
        <w:rPr>
          <w:b/>
          <w:i/>
          <w:szCs w:val="28"/>
        </w:rPr>
        <w:t>Nội dung kiểm tra:</w:t>
      </w:r>
    </w:p>
    <w:p w:rsidR="002E4CFD" w:rsidRPr="00BA7055" w:rsidRDefault="002E4CFD" w:rsidP="00812214">
      <w:pPr>
        <w:tabs>
          <w:tab w:val="left" w:pos="981"/>
        </w:tabs>
        <w:spacing w:line="288" w:lineRule="auto"/>
        <w:rPr>
          <w:szCs w:val="28"/>
        </w:rPr>
      </w:pPr>
      <w:r w:rsidRPr="00BA7055">
        <w:rPr>
          <w:szCs w:val="28"/>
        </w:rPr>
        <w:tab/>
        <w:t>- Phẩm chất chính trị đạo đức, lối sống;</w:t>
      </w:r>
    </w:p>
    <w:p w:rsidR="002E4CFD" w:rsidRPr="00BA7055" w:rsidRDefault="002E4CFD" w:rsidP="00812214">
      <w:pPr>
        <w:tabs>
          <w:tab w:val="left" w:pos="981"/>
        </w:tabs>
        <w:spacing w:line="288" w:lineRule="auto"/>
        <w:rPr>
          <w:szCs w:val="28"/>
        </w:rPr>
      </w:pPr>
      <w:r w:rsidRPr="00BA7055">
        <w:rPr>
          <w:szCs w:val="28"/>
        </w:rPr>
        <w:lastRenderedPageBreak/>
        <w:tab/>
        <w:t>- Kết quả công tác được giao;</w:t>
      </w:r>
    </w:p>
    <w:p w:rsidR="002E4CFD" w:rsidRPr="00BA7055" w:rsidRDefault="002E4CFD" w:rsidP="00812214">
      <w:pPr>
        <w:tabs>
          <w:tab w:val="left" w:pos="981"/>
        </w:tabs>
        <w:spacing w:line="288" w:lineRule="auto"/>
        <w:rPr>
          <w:szCs w:val="28"/>
        </w:rPr>
      </w:pPr>
      <w:r w:rsidRPr="00BA7055">
        <w:rPr>
          <w:szCs w:val="28"/>
        </w:rPr>
        <w:tab/>
      </w:r>
      <w:r w:rsidRPr="00BA7055">
        <w:rPr>
          <w:szCs w:val="28"/>
        </w:rPr>
        <w:tab/>
        <w:t>+ Trình độ nghiệp vụ (tay nghề);</w:t>
      </w:r>
    </w:p>
    <w:p w:rsidR="002E4CFD" w:rsidRPr="00BA7055" w:rsidRDefault="002E4CFD" w:rsidP="00812214">
      <w:pPr>
        <w:tabs>
          <w:tab w:val="left" w:pos="981"/>
        </w:tabs>
        <w:spacing w:line="288" w:lineRule="auto"/>
        <w:rPr>
          <w:szCs w:val="28"/>
        </w:rPr>
      </w:pPr>
      <w:r w:rsidRPr="00BA7055">
        <w:rPr>
          <w:szCs w:val="28"/>
        </w:rPr>
        <w:tab/>
      </w:r>
      <w:r w:rsidRPr="00BA7055">
        <w:rPr>
          <w:szCs w:val="28"/>
        </w:rPr>
        <w:tab/>
        <w:t>+ Thực hiện quy chế chuyên môn;</w:t>
      </w:r>
    </w:p>
    <w:p w:rsidR="002E4CFD" w:rsidRPr="00BA7055" w:rsidRDefault="002E4CFD" w:rsidP="00812214">
      <w:pPr>
        <w:tabs>
          <w:tab w:val="left" w:pos="981"/>
        </w:tabs>
        <w:spacing w:line="288" w:lineRule="auto"/>
        <w:rPr>
          <w:szCs w:val="28"/>
        </w:rPr>
      </w:pPr>
      <w:r w:rsidRPr="00BA7055">
        <w:rPr>
          <w:szCs w:val="28"/>
        </w:rPr>
        <w:tab/>
      </w:r>
      <w:r w:rsidRPr="00BA7055">
        <w:rPr>
          <w:szCs w:val="28"/>
        </w:rPr>
        <w:tab/>
        <w:t>+ Kết quả giảng dạy, giáo dục;</w:t>
      </w:r>
    </w:p>
    <w:p w:rsidR="002E4CFD" w:rsidRPr="00BA7055" w:rsidRDefault="002E4CFD" w:rsidP="00812214">
      <w:pPr>
        <w:tabs>
          <w:tab w:val="left" w:pos="981"/>
        </w:tabs>
        <w:spacing w:line="288" w:lineRule="auto"/>
        <w:rPr>
          <w:szCs w:val="28"/>
          <w:lang w:val="pt-BR"/>
        </w:rPr>
      </w:pPr>
      <w:r w:rsidRPr="00BA7055">
        <w:rPr>
          <w:szCs w:val="28"/>
        </w:rPr>
        <w:tab/>
      </w:r>
      <w:r w:rsidRPr="00BA7055">
        <w:rPr>
          <w:szCs w:val="28"/>
        </w:rPr>
        <w:tab/>
      </w:r>
      <w:r w:rsidRPr="00BA7055">
        <w:rPr>
          <w:szCs w:val="28"/>
          <w:lang w:val="pt-BR"/>
        </w:rPr>
        <w:t>+ Tham gia công tác khác.</w:t>
      </w:r>
    </w:p>
    <w:p w:rsidR="002E4CFD" w:rsidRPr="00BA7055" w:rsidRDefault="002E4CFD" w:rsidP="00812214">
      <w:pPr>
        <w:tabs>
          <w:tab w:val="left" w:pos="981"/>
        </w:tabs>
        <w:spacing w:line="288" w:lineRule="auto"/>
        <w:jc w:val="both"/>
        <w:rPr>
          <w:szCs w:val="28"/>
          <w:lang w:val="pt-BR"/>
        </w:rPr>
      </w:pPr>
      <w:r w:rsidRPr="00BA7055">
        <w:rPr>
          <w:szCs w:val="28"/>
          <w:lang w:val="pt-BR"/>
        </w:rPr>
        <w:tab/>
        <w:t>Ngoài đánh giá hoạt động sư phạm nhà giáo còn được xác định trên cơ sở Quy định chuẩn nghề nghiệp của nhà giáo.</w:t>
      </w:r>
    </w:p>
    <w:p w:rsidR="002E4CFD" w:rsidRPr="00BA7055" w:rsidRDefault="002E4CFD" w:rsidP="00812214">
      <w:pPr>
        <w:tabs>
          <w:tab w:val="left" w:pos="981"/>
        </w:tabs>
        <w:spacing w:line="288" w:lineRule="auto"/>
        <w:jc w:val="both"/>
        <w:rPr>
          <w:b/>
          <w:i/>
          <w:szCs w:val="28"/>
          <w:lang w:val="pt-BR"/>
        </w:rPr>
      </w:pPr>
      <w:r w:rsidRPr="00BA7055">
        <w:rPr>
          <w:szCs w:val="28"/>
          <w:lang w:val="pt-BR"/>
        </w:rPr>
        <w:tab/>
      </w:r>
      <w:r w:rsidR="00AB5DEB">
        <w:rPr>
          <w:b/>
          <w:i/>
          <w:szCs w:val="28"/>
          <w:lang w:val="pt-BR"/>
        </w:rPr>
        <w:t xml:space="preserve">1.2. </w:t>
      </w:r>
      <w:r w:rsidRPr="00BA7055">
        <w:rPr>
          <w:b/>
          <w:i/>
          <w:szCs w:val="28"/>
          <w:lang w:val="pt-BR"/>
        </w:rPr>
        <w:t xml:space="preserve">Kiểm tra hoạt động phục vụ dạy học, giáo dục của viên chức và người lao động trong </w:t>
      </w:r>
      <w:r w:rsidR="000D0E62">
        <w:rPr>
          <w:b/>
          <w:i/>
          <w:szCs w:val="28"/>
          <w:lang w:val="pt-BR"/>
        </w:rPr>
        <w:t>trường</w:t>
      </w:r>
    </w:p>
    <w:p w:rsidR="002E4CFD" w:rsidRPr="00722C5F" w:rsidRDefault="002E4CFD" w:rsidP="00812214">
      <w:pPr>
        <w:tabs>
          <w:tab w:val="left" w:pos="1090"/>
        </w:tabs>
        <w:spacing w:line="288" w:lineRule="auto"/>
        <w:ind w:firstLine="763"/>
        <w:rPr>
          <w:b/>
          <w:i/>
          <w:szCs w:val="28"/>
          <w:lang w:val="pt-BR"/>
        </w:rPr>
      </w:pPr>
      <w:r w:rsidRPr="00722C5F">
        <w:rPr>
          <w:b/>
          <w:i/>
          <w:szCs w:val="28"/>
          <w:lang w:val="pt-BR"/>
        </w:rPr>
        <w:t>Công tác kiểm tra tập trung vào một số nội dung trọng tâm:</w:t>
      </w:r>
    </w:p>
    <w:p w:rsidR="002E4CFD" w:rsidRPr="00BA7055" w:rsidRDefault="002E4CFD" w:rsidP="00812214">
      <w:pPr>
        <w:tabs>
          <w:tab w:val="left" w:pos="1090"/>
        </w:tabs>
        <w:spacing w:line="288" w:lineRule="auto"/>
        <w:ind w:firstLine="763"/>
        <w:rPr>
          <w:szCs w:val="28"/>
          <w:lang w:val="pt-BR"/>
        </w:rPr>
      </w:pPr>
      <w:r w:rsidRPr="00BA7055">
        <w:rPr>
          <w:szCs w:val="28"/>
          <w:lang w:val="pt-BR"/>
        </w:rPr>
        <w:t>+ Việc thực hiện nhiệm vụ, mục tiêu năm học;</w:t>
      </w:r>
    </w:p>
    <w:p w:rsidR="002E4CFD" w:rsidRPr="00BA7055" w:rsidRDefault="002E4CFD" w:rsidP="00747642">
      <w:pPr>
        <w:widowControl w:val="0"/>
        <w:tabs>
          <w:tab w:val="left" w:pos="1090"/>
        </w:tabs>
        <w:spacing w:line="288" w:lineRule="auto"/>
        <w:ind w:firstLine="765"/>
        <w:jc w:val="both"/>
        <w:rPr>
          <w:szCs w:val="28"/>
          <w:lang w:val="pt-BR"/>
        </w:rPr>
      </w:pPr>
      <w:r w:rsidRPr="00BA7055">
        <w:rPr>
          <w:szCs w:val="28"/>
          <w:lang w:val="pt-BR"/>
        </w:rPr>
        <w:t>+ Số lượng, chất lượng và cơ cấu đội ngũ: cán bộ quản lý, nhà giáo, nhân viên; tình hình bố trí, sử dụng đội ngũ và hình thành, tổ chức bộ máy nhà trường theo quy định;</w:t>
      </w:r>
    </w:p>
    <w:p w:rsidR="002E4CFD" w:rsidRPr="00BA7055" w:rsidRDefault="002E4CFD" w:rsidP="00812214">
      <w:pPr>
        <w:tabs>
          <w:tab w:val="left" w:pos="1090"/>
        </w:tabs>
        <w:spacing w:line="288" w:lineRule="auto"/>
        <w:ind w:firstLine="763"/>
        <w:jc w:val="both"/>
        <w:rPr>
          <w:szCs w:val="28"/>
          <w:lang w:val="pt-BR"/>
        </w:rPr>
      </w:pPr>
      <w:r w:rsidRPr="00BA7055">
        <w:rPr>
          <w:szCs w:val="28"/>
          <w:lang w:val="pt-BR"/>
        </w:rPr>
        <w:t>+ Các điều kiện về cơ sở vật chất kỹ thuật: Số lượng, chất lượng, việc bố trí, sắp xếp, khai thác, sử dụng, bảo quản cơ sở vật chất - kỹ thuật, trang thiết bị, khuôn viên, các khu vực vệ sinh;</w:t>
      </w:r>
    </w:p>
    <w:p w:rsidR="000D0E62" w:rsidRDefault="002E4CFD" w:rsidP="00812214">
      <w:pPr>
        <w:tabs>
          <w:tab w:val="left" w:pos="1090"/>
        </w:tabs>
        <w:spacing w:line="288" w:lineRule="auto"/>
        <w:ind w:firstLine="763"/>
        <w:jc w:val="both"/>
        <w:rPr>
          <w:szCs w:val="28"/>
          <w:lang w:val="pt-BR"/>
        </w:rPr>
      </w:pPr>
      <w:r w:rsidRPr="00BA7055">
        <w:rPr>
          <w:szCs w:val="28"/>
          <w:lang w:val="pt-BR"/>
        </w:rPr>
        <w:t>+ Thực hiện kế hoạch tuyển sinh: Tuyển sinh,</w:t>
      </w:r>
      <w:r w:rsidR="000D0E62">
        <w:rPr>
          <w:szCs w:val="28"/>
          <w:lang w:val="pt-BR"/>
        </w:rPr>
        <w:t xml:space="preserve"> </w:t>
      </w:r>
      <w:r w:rsidRPr="00BA7055">
        <w:rPr>
          <w:szCs w:val="28"/>
          <w:lang w:val="pt-BR"/>
        </w:rPr>
        <w:t xml:space="preserve">biên chế học sinh/lớp; </w:t>
      </w:r>
    </w:p>
    <w:p w:rsidR="002E4CFD" w:rsidRPr="00BA7055" w:rsidRDefault="002E4CFD" w:rsidP="00812214">
      <w:pPr>
        <w:tabs>
          <w:tab w:val="left" w:pos="1090"/>
        </w:tabs>
        <w:spacing w:line="288" w:lineRule="auto"/>
        <w:ind w:firstLine="763"/>
        <w:jc w:val="both"/>
        <w:rPr>
          <w:szCs w:val="28"/>
          <w:lang w:val="pt-BR"/>
        </w:rPr>
      </w:pPr>
      <w:r w:rsidRPr="00BA7055">
        <w:rPr>
          <w:szCs w:val="28"/>
          <w:lang w:val="pt-BR"/>
        </w:rPr>
        <w:t>+ Hoạt động và chất lượng giảng dạy các môn văn hóa: Tổ chức giảng dạy, học tập, thực hiện chương trình, nội dung, kế hoạch dạy học; kiểm tra và đánh giá xếp loại, xác nhận hoặc cấp văn bằng, chứng chỉ; tình hình chất lượng giảng dạy của giáo viên và kết quả học tập của người học;</w:t>
      </w:r>
    </w:p>
    <w:p w:rsidR="002E4CFD" w:rsidRPr="00BA7055" w:rsidRDefault="002E4CFD" w:rsidP="00812214">
      <w:pPr>
        <w:tabs>
          <w:tab w:val="left" w:pos="1090"/>
        </w:tabs>
        <w:spacing w:line="288" w:lineRule="auto"/>
        <w:ind w:firstLine="763"/>
        <w:jc w:val="both"/>
        <w:rPr>
          <w:szCs w:val="28"/>
          <w:lang w:val="pt-BR"/>
        </w:rPr>
      </w:pPr>
      <w:r w:rsidRPr="00BA7055">
        <w:rPr>
          <w:szCs w:val="28"/>
          <w:lang w:val="pt-BR"/>
        </w:rPr>
        <w:t>+ Thực hiện nội dung, chương trình giáo dục toàn diện: đạo đức, thẩm mỹ, thể chất …, chăm sóc, nuôi dưỡng, công tác chủ nhiệm, hoạt động ngoài giờ lên lớp, công tác Đoàn - Đội – S</w:t>
      </w:r>
      <w:r w:rsidR="000D0E62">
        <w:rPr>
          <w:szCs w:val="28"/>
          <w:lang w:val="pt-BR"/>
        </w:rPr>
        <w:t>ao, hoạt động xã hội</w:t>
      </w:r>
      <w:r w:rsidRPr="00BA7055">
        <w:rPr>
          <w:szCs w:val="28"/>
          <w:lang w:val="pt-BR"/>
        </w:rPr>
        <w:t>; đánh giá người học;</w:t>
      </w:r>
    </w:p>
    <w:p w:rsidR="002E4CFD" w:rsidRPr="00BA7055" w:rsidRDefault="002E4CFD" w:rsidP="00812214">
      <w:pPr>
        <w:tabs>
          <w:tab w:val="left" w:pos="1090"/>
        </w:tabs>
        <w:spacing w:line="288" w:lineRule="auto"/>
        <w:ind w:firstLine="763"/>
        <w:jc w:val="both"/>
        <w:rPr>
          <w:szCs w:val="28"/>
          <w:lang w:val="pt-BR"/>
        </w:rPr>
      </w:pPr>
      <w:r w:rsidRPr="00BA7055">
        <w:rPr>
          <w:szCs w:val="28"/>
          <w:lang w:val="pt-BR"/>
        </w:rPr>
        <w:t>+ Kiểm tra việc thực hiện Quy định về dạy thêm học thêm; thu chi trong nhà trường;</w:t>
      </w:r>
    </w:p>
    <w:p w:rsidR="002E4CFD" w:rsidRDefault="002E4CFD" w:rsidP="00812214">
      <w:pPr>
        <w:tabs>
          <w:tab w:val="left" w:pos="1090"/>
        </w:tabs>
        <w:spacing w:line="288" w:lineRule="auto"/>
        <w:ind w:firstLine="763"/>
        <w:jc w:val="both"/>
        <w:rPr>
          <w:szCs w:val="28"/>
          <w:lang w:val="pt-BR"/>
        </w:rPr>
      </w:pPr>
      <w:r w:rsidRPr="00BA7055">
        <w:rPr>
          <w:szCs w:val="28"/>
          <w:lang w:val="pt-BR"/>
        </w:rPr>
        <w:t>+ Kiểm tra việc thực hiện Luật phòng, chống tham nhũng; Luật thực hành tiết kiệm, chống lãn</w:t>
      </w:r>
      <w:r w:rsidR="00F40633">
        <w:rPr>
          <w:szCs w:val="28"/>
          <w:lang w:val="pt-BR"/>
        </w:rPr>
        <w:t>g phí và Luật khiếu nại, tố cáo, sử dụng tài sản công.</w:t>
      </w:r>
    </w:p>
    <w:p w:rsidR="00722C5F" w:rsidRPr="00BA7055" w:rsidRDefault="00722C5F" w:rsidP="00812214">
      <w:pPr>
        <w:tabs>
          <w:tab w:val="left" w:pos="1090"/>
        </w:tabs>
        <w:spacing w:line="288" w:lineRule="auto"/>
        <w:ind w:firstLine="763"/>
        <w:jc w:val="both"/>
        <w:rPr>
          <w:szCs w:val="28"/>
          <w:lang w:val="pt-BR"/>
        </w:rPr>
      </w:pPr>
    </w:p>
    <w:p w:rsidR="002E4CFD" w:rsidRPr="00BA7055" w:rsidRDefault="002E4CFD" w:rsidP="00812214">
      <w:pPr>
        <w:tabs>
          <w:tab w:val="left" w:pos="1090"/>
        </w:tabs>
        <w:spacing w:line="288" w:lineRule="auto"/>
        <w:ind w:firstLine="763"/>
        <w:jc w:val="both"/>
        <w:rPr>
          <w:b/>
          <w:szCs w:val="28"/>
          <w:lang w:val="pt-BR"/>
        </w:rPr>
      </w:pPr>
      <w:r w:rsidRPr="00BA7055">
        <w:rPr>
          <w:b/>
          <w:szCs w:val="28"/>
          <w:lang w:val="pt-BR"/>
        </w:rPr>
        <w:t>2. Kiểm tra hoạt động của các tổ, khối chuyên môn, các bộ phận: thư viện, th</w:t>
      </w:r>
      <w:r w:rsidR="00DD3FDD">
        <w:rPr>
          <w:b/>
          <w:szCs w:val="28"/>
          <w:lang w:val="pt-BR"/>
        </w:rPr>
        <w:t>iết bị, tài chính, văn thư</w:t>
      </w:r>
      <w:r w:rsidR="00F84C7B">
        <w:rPr>
          <w:b/>
          <w:szCs w:val="28"/>
          <w:lang w:val="pt-BR"/>
        </w:rPr>
        <w:t>, Y tế thủ quỹ</w:t>
      </w:r>
    </w:p>
    <w:p w:rsidR="002E4CFD" w:rsidRPr="00BA7055" w:rsidRDefault="002E4CFD" w:rsidP="00812214">
      <w:pPr>
        <w:tabs>
          <w:tab w:val="left" w:pos="1090"/>
        </w:tabs>
        <w:spacing w:line="288" w:lineRule="auto"/>
        <w:ind w:firstLine="763"/>
        <w:jc w:val="both"/>
        <w:rPr>
          <w:b/>
          <w:i/>
          <w:szCs w:val="28"/>
          <w:lang w:val="pt-BR"/>
        </w:rPr>
      </w:pPr>
      <w:r w:rsidRPr="00BA7055">
        <w:rPr>
          <w:b/>
          <w:i/>
          <w:szCs w:val="28"/>
          <w:lang w:val="pt-BR"/>
        </w:rPr>
        <w:t>2.1. Kiểm tra hoạt động của tổ/ khối chuyên môn</w:t>
      </w:r>
    </w:p>
    <w:p w:rsidR="002E4CFD" w:rsidRPr="00BA7055" w:rsidRDefault="002E4CFD" w:rsidP="00812214">
      <w:pPr>
        <w:tabs>
          <w:tab w:val="left" w:pos="1090"/>
        </w:tabs>
        <w:spacing w:line="288" w:lineRule="auto"/>
        <w:ind w:firstLine="763"/>
        <w:jc w:val="both"/>
        <w:rPr>
          <w:szCs w:val="28"/>
        </w:rPr>
      </w:pPr>
      <w:r w:rsidRPr="00BA7055">
        <w:rPr>
          <w:szCs w:val="28"/>
        </w:rPr>
        <w:t xml:space="preserve">Kiểm tra hoạt động tổ/khối chuyên môn giúp cho </w:t>
      </w:r>
      <w:r w:rsidR="003F05B2">
        <w:rPr>
          <w:szCs w:val="28"/>
        </w:rPr>
        <w:t>lãnh đạo nhà trường</w:t>
      </w:r>
      <w:r w:rsidRPr="00BA7055">
        <w:rPr>
          <w:szCs w:val="28"/>
        </w:rPr>
        <w:t xml:space="preserve"> thấy được toàn bộ bức tranh hoạt động sư phạm của tập thể giáo viên, trong đó bộc lộ tất cả các khâu của quá trình dạy học, giáo dục học sinh, thấy rõ tác động của tập thể đến cá nhân và mối quan hệ tương tác giữa các thành viên trong tập thể.</w:t>
      </w:r>
    </w:p>
    <w:p w:rsidR="002E4CFD" w:rsidRPr="00722C5F" w:rsidRDefault="002E4CFD" w:rsidP="00812214">
      <w:pPr>
        <w:tabs>
          <w:tab w:val="left" w:pos="1090"/>
        </w:tabs>
        <w:spacing w:line="288" w:lineRule="auto"/>
        <w:jc w:val="both"/>
        <w:rPr>
          <w:b/>
          <w:i/>
          <w:szCs w:val="28"/>
        </w:rPr>
      </w:pPr>
      <w:r w:rsidRPr="00BA7055">
        <w:rPr>
          <w:b/>
          <w:i/>
          <w:szCs w:val="28"/>
        </w:rPr>
        <w:lastRenderedPageBreak/>
        <w:tab/>
      </w:r>
      <w:r w:rsidRPr="00722C5F">
        <w:rPr>
          <w:b/>
          <w:i/>
          <w:szCs w:val="28"/>
        </w:rPr>
        <w:t>Nội dung kiểm tra:</w:t>
      </w:r>
    </w:p>
    <w:p w:rsidR="002E4CFD" w:rsidRPr="00BA7055" w:rsidRDefault="002E4CFD" w:rsidP="00812214">
      <w:pPr>
        <w:tabs>
          <w:tab w:val="left" w:pos="1090"/>
        </w:tabs>
        <w:spacing w:line="288" w:lineRule="auto"/>
        <w:ind w:firstLine="763"/>
        <w:jc w:val="both"/>
        <w:rPr>
          <w:szCs w:val="28"/>
        </w:rPr>
      </w:pPr>
      <w:r w:rsidRPr="00BA7055">
        <w:rPr>
          <w:szCs w:val="28"/>
        </w:rPr>
        <w:t>+ Kiểm tra công tác quản lý của tổ trưởng, nhóm trưởng;</w:t>
      </w:r>
    </w:p>
    <w:p w:rsidR="002E4CFD" w:rsidRPr="00BA7055" w:rsidRDefault="002E4CFD" w:rsidP="00812214">
      <w:pPr>
        <w:tabs>
          <w:tab w:val="left" w:pos="1090"/>
        </w:tabs>
        <w:spacing w:line="288" w:lineRule="auto"/>
        <w:ind w:firstLine="763"/>
        <w:jc w:val="both"/>
        <w:rPr>
          <w:szCs w:val="28"/>
        </w:rPr>
      </w:pPr>
      <w:r w:rsidRPr="00BA7055">
        <w:rPr>
          <w:szCs w:val="28"/>
        </w:rPr>
        <w:t>+ Kiểm tra hồ sơ chuyên môn; hồ sơ quản lý;</w:t>
      </w:r>
    </w:p>
    <w:p w:rsidR="002E4CFD" w:rsidRPr="00BA7055" w:rsidRDefault="002E4CFD" w:rsidP="00812214">
      <w:pPr>
        <w:tabs>
          <w:tab w:val="left" w:pos="1090"/>
        </w:tabs>
        <w:spacing w:line="288" w:lineRule="auto"/>
        <w:ind w:firstLine="763"/>
        <w:jc w:val="both"/>
        <w:rPr>
          <w:szCs w:val="28"/>
        </w:rPr>
      </w:pPr>
      <w:r w:rsidRPr="00BA7055">
        <w:rPr>
          <w:szCs w:val="28"/>
        </w:rPr>
        <w:t>+ Kiểm tra nền nếp sinh hoạt chuyên môn;</w:t>
      </w:r>
    </w:p>
    <w:p w:rsidR="002E4CFD" w:rsidRPr="00BA7055" w:rsidRDefault="002E4CFD" w:rsidP="00812214">
      <w:pPr>
        <w:tabs>
          <w:tab w:val="left" w:pos="1090"/>
        </w:tabs>
        <w:spacing w:line="288" w:lineRule="auto"/>
        <w:ind w:firstLine="763"/>
        <w:jc w:val="both"/>
        <w:rPr>
          <w:szCs w:val="28"/>
        </w:rPr>
      </w:pPr>
      <w:r w:rsidRPr="00BA7055">
        <w:rPr>
          <w:szCs w:val="28"/>
        </w:rPr>
        <w:t>+ Kiểm tra kế hoạch bồi dưỡng và tự bồi dưỡng chuyên môn nghiệp vụ;</w:t>
      </w:r>
    </w:p>
    <w:p w:rsidR="002E4CFD" w:rsidRDefault="002E4CFD" w:rsidP="00812214">
      <w:pPr>
        <w:tabs>
          <w:tab w:val="left" w:pos="1090"/>
        </w:tabs>
        <w:spacing w:line="288" w:lineRule="auto"/>
        <w:ind w:firstLine="763"/>
        <w:jc w:val="both"/>
        <w:rPr>
          <w:szCs w:val="28"/>
        </w:rPr>
      </w:pPr>
      <w:r w:rsidRPr="00BA7055">
        <w:rPr>
          <w:szCs w:val="28"/>
        </w:rPr>
        <w:t>+ Kiểm tra việc chỉ đạo phong trào học tập của học sinh;</w:t>
      </w:r>
    </w:p>
    <w:p w:rsidR="00722C5F" w:rsidRPr="00BA7055" w:rsidRDefault="00722C5F" w:rsidP="00812214">
      <w:pPr>
        <w:tabs>
          <w:tab w:val="left" w:pos="1090"/>
        </w:tabs>
        <w:spacing w:line="288" w:lineRule="auto"/>
        <w:ind w:firstLine="763"/>
        <w:jc w:val="both"/>
        <w:rPr>
          <w:szCs w:val="28"/>
        </w:rPr>
      </w:pPr>
    </w:p>
    <w:p w:rsidR="002E4CFD" w:rsidRPr="00BA7055" w:rsidRDefault="002E4CFD" w:rsidP="00812214">
      <w:pPr>
        <w:tabs>
          <w:tab w:val="left" w:pos="1090"/>
        </w:tabs>
        <w:spacing w:line="288" w:lineRule="auto"/>
        <w:ind w:left="763"/>
        <w:jc w:val="both"/>
        <w:rPr>
          <w:b/>
          <w:i/>
          <w:szCs w:val="28"/>
        </w:rPr>
      </w:pPr>
      <w:r w:rsidRPr="00BA7055">
        <w:rPr>
          <w:b/>
          <w:i/>
          <w:szCs w:val="28"/>
        </w:rPr>
        <w:t>2.2. Kiểm tra cơ sở vật chất, thiết bị dạy học và thư viện</w:t>
      </w:r>
    </w:p>
    <w:p w:rsidR="002E4CFD" w:rsidRPr="00BA7055" w:rsidRDefault="002E4CFD" w:rsidP="00812214">
      <w:pPr>
        <w:tabs>
          <w:tab w:val="left" w:pos="1090"/>
        </w:tabs>
        <w:spacing w:line="288" w:lineRule="auto"/>
        <w:ind w:firstLine="763"/>
        <w:jc w:val="both"/>
        <w:rPr>
          <w:szCs w:val="28"/>
        </w:rPr>
      </w:pPr>
      <w:r w:rsidRPr="00BA7055">
        <w:rPr>
          <w:szCs w:val="28"/>
        </w:rPr>
        <w:t>Kiểm tra cơ sở vật chất, thiết bị dạy học, thư viện trong nhà trường nhằm sử dụng tiết kiệm, hiệu quả, đồng thời duy tu, bảo dưỡng kịp thời.</w:t>
      </w:r>
    </w:p>
    <w:p w:rsidR="002E4CFD" w:rsidRPr="00722C5F" w:rsidRDefault="002E4CFD" w:rsidP="00812214">
      <w:pPr>
        <w:tabs>
          <w:tab w:val="left" w:pos="1090"/>
        </w:tabs>
        <w:spacing w:line="288" w:lineRule="auto"/>
        <w:jc w:val="both"/>
        <w:rPr>
          <w:b/>
          <w:i/>
          <w:szCs w:val="28"/>
        </w:rPr>
      </w:pPr>
      <w:r w:rsidRPr="00722C5F">
        <w:rPr>
          <w:b/>
          <w:i/>
          <w:szCs w:val="28"/>
        </w:rPr>
        <w:t>Nội dung kiểm tra cơ sở vật chất, thiết bị dạy học:</w:t>
      </w:r>
    </w:p>
    <w:p w:rsidR="002E4CFD" w:rsidRPr="00BA7055" w:rsidRDefault="002E4CFD" w:rsidP="00812214">
      <w:pPr>
        <w:tabs>
          <w:tab w:val="left" w:pos="1090"/>
        </w:tabs>
        <w:spacing w:line="288" w:lineRule="auto"/>
        <w:ind w:firstLine="763"/>
        <w:jc w:val="both"/>
        <w:rPr>
          <w:szCs w:val="28"/>
        </w:rPr>
      </w:pPr>
      <w:r w:rsidRPr="00BA7055">
        <w:rPr>
          <w:szCs w:val="28"/>
        </w:rPr>
        <w:t>+ Kiểm tra kế hoạch mua sắm thiết bị theo nhu cầu dạy và học;</w:t>
      </w:r>
    </w:p>
    <w:p w:rsidR="002E4CFD" w:rsidRPr="00BA7055" w:rsidRDefault="002E4CFD" w:rsidP="00812214">
      <w:pPr>
        <w:tabs>
          <w:tab w:val="left" w:pos="1090"/>
        </w:tabs>
        <w:spacing w:line="288" w:lineRule="auto"/>
        <w:ind w:firstLine="763"/>
        <w:jc w:val="both"/>
        <w:rPr>
          <w:szCs w:val="28"/>
        </w:rPr>
      </w:pPr>
      <w:r w:rsidRPr="00BA7055">
        <w:rPr>
          <w:szCs w:val="28"/>
        </w:rPr>
        <w:t>+ Kiểm tra việc xây dựng và bổ sung cơ sở vật chất, thiết bị dạy học;</w:t>
      </w:r>
    </w:p>
    <w:p w:rsidR="002E4CFD" w:rsidRPr="00BA7055" w:rsidRDefault="002E4CFD" w:rsidP="00812214">
      <w:pPr>
        <w:tabs>
          <w:tab w:val="left" w:pos="1090"/>
        </w:tabs>
        <w:spacing w:line="288" w:lineRule="auto"/>
        <w:ind w:firstLine="763"/>
        <w:jc w:val="both"/>
        <w:rPr>
          <w:szCs w:val="28"/>
        </w:rPr>
      </w:pPr>
      <w:r w:rsidRPr="00BA7055">
        <w:rPr>
          <w:szCs w:val="28"/>
        </w:rPr>
        <w:t>+ Kiểm tra việc duy trì, bảo quản cơ sở vật chất, thiết bị dạy học;</w:t>
      </w:r>
    </w:p>
    <w:p w:rsidR="002E4CFD" w:rsidRPr="00BA7055" w:rsidRDefault="002E4CFD" w:rsidP="00747642">
      <w:pPr>
        <w:widowControl w:val="0"/>
        <w:tabs>
          <w:tab w:val="left" w:pos="1090"/>
        </w:tabs>
        <w:spacing w:line="288" w:lineRule="auto"/>
        <w:ind w:firstLine="765"/>
        <w:jc w:val="both"/>
        <w:rPr>
          <w:szCs w:val="28"/>
        </w:rPr>
      </w:pPr>
      <w:r w:rsidRPr="00BA7055">
        <w:rPr>
          <w:szCs w:val="28"/>
        </w:rPr>
        <w:t>+ Kiểm tra việc khai thác, sử dụng cơ sở vật chất, thiết bị dạy học.</w:t>
      </w:r>
    </w:p>
    <w:p w:rsidR="002E4CFD" w:rsidRPr="00722C5F" w:rsidRDefault="002E4CFD" w:rsidP="00812214">
      <w:pPr>
        <w:tabs>
          <w:tab w:val="left" w:pos="1090"/>
        </w:tabs>
        <w:spacing w:line="288" w:lineRule="auto"/>
        <w:jc w:val="both"/>
        <w:rPr>
          <w:b/>
          <w:i/>
          <w:szCs w:val="28"/>
        </w:rPr>
      </w:pPr>
      <w:r w:rsidRPr="00722C5F">
        <w:rPr>
          <w:b/>
          <w:i/>
          <w:szCs w:val="28"/>
        </w:rPr>
        <w:t>Nội dung kiểm tra thư viện gồm:</w:t>
      </w:r>
    </w:p>
    <w:p w:rsidR="002E4CFD" w:rsidRPr="00BA7055" w:rsidRDefault="002E4CFD" w:rsidP="00812214">
      <w:pPr>
        <w:tabs>
          <w:tab w:val="left" w:pos="1090"/>
        </w:tabs>
        <w:spacing w:line="288" w:lineRule="auto"/>
        <w:ind w:firstLine="763"/>
        <w:jc w:val="both"/>
        <w:rPr>
          <w:szCs w:val="28"/>
        </w:rPr>
      </w:pPr>
      <w:r w:rsidRPr="00BA7055">
        <w:rPr>
          <w:szCs w:val="28"/>
        </w:rPr>
        <w:t>+ Kiểm tra cơ sở vật chất (phòng thư viện, bàn ghế, kệ, tủ);</w:t>
      </w:r>
    </w:p>
    <w:p w:rsidR="002E4CFD" w:rsidRPr="00BA7055" w:rsidRDefault="002E4CFD" w:rsidP="00812214">
      <w:pPr>
        <w:tabs>
          <w:tab w:val="left" w:pos="1090"/>
        </w:tabs>
        <w:spacing w:line="288" w:lineRule="auto"/>
        <w:ind w:firstLine="763"/>
        <w:jc w:val="both"/>
        <w:rPr>
          <w:szCs w:val="28"/>
        </w:rPr>
      </w:pPr>
      <w:r w:rsidRPr="00BA7055">
        <w:rPr>
          <w:szCs w:val="28"/>
        </w:rPr>
        <w:t>+ Kiểm tra việc sắp xếp, bố trí, trang trí, vệ sinh;</w:t>
      </w:r>
    </w:p>
    <w:p w:rsidR="002E4CFD" w:rsidRPr="00BA7055" w:rsidRDefault="002E4CFD" w:rsidP="00812214">
      <w:pPr>
        <w:tabs>
          <w:tab w:val="left" w:pos="1090"/>
        </w:tabs>
        <w:spacing w:line="288" w:lineRule="auto"/>
        <w:ind w:firstLine="763"/>
        <w:jc w:val="both"/>
        <w:rPr>
          <w:szCs w:val="28"/>
        </w:rPr>
      </w:pPr>
      <w:r w:rsidRPr="00BA7055">
        <w:rPr>
          <w:szCs w:val="28"/>
        </w:rPr>
        <w:t>+ Kiểm tra số lượng và chất lượng sách, báo, tạp chí, bản đồ, tranh ảnh giáo dục, băng đĩa giáo khoa …;</w:t>
      </w:r>
    </w:p>
    <w:p w:rsidR="002E4CFD" w:rsidRPr="00BA7055" w:rsidRDefault="002E4CFD" w:rsidP="00812214">
      <w:pPr>
        <w:tabs>
          <w:tab w:val="left" w:pos="1090"/>
        </w:tabs>
        <w:spacing w:line="288" w:lineRule="auto"/>
        <w:ind w:firstLine="763"/>
        <w:jc w:val="both"/>
        <w:rPr>
          <w:szCs w:val="28"/>
        </w:rPr>
      </w:pPr>
      <w:r w:rsidRPr="00BA7055">
        <w:rPr>
          <w:szCs w:val="28"/>
        </w:rPr>
        <w:t xml:space="preserve">+ Kiểm tra hoạt động của </w:t>
      </w:r>
      <w:r w:rsidR="003F05B2">
        <w:rPr>
          <w:szCs w:val="28"/>
        </w:rPr>
        <w:t>giáo viên kiêm</w:t>
      </w:r>
      <w:r w:rsidRPr="00BA7055">
        <w:rPr>
          <w:szCs w:val="28"/>
        </w:rPr>
        <w:t xml:space="preserve"> thư viện (việc thực hiện nội quy, việc cho mượn, thu hồi; hồ sơ sổ sách, bảo quản, giới thiệu, thống kê, phân loại, bổ sung sách báo; thực hiện giờ giấc, tinh thần, thái độ làm việc …).</w:t>
      </w:r>
    </w:p>
    <w:p w:rsidR="002E4CFD" w:rsidRPr="00BA7055" w:rsidRDefault="002E4CFD" w:rsidP="00812214">
      <w:pPr>
        <w:tabs>
          <w:tab w:val="left" w:pos="1090"/>
        </w:tabs>
        <w:spacing w:line="288" w:lineRule="auto"/>
        <w:ind w:firstLine="763"/>
        <w:jc w:val="both"/>
        <w:rPr>
          <w:b/>
          <w:i/>
          <w:szCs w:val="28"/>
        </w:rPr>
      </w:pPr>
      <w:r w:rsidRPr="00BA7055">
        <w:rPr>
          <w:b/>
          <w:i/>
          <w:szCs w:val="28"/>
        </w:rPr>
        <w:t>2.3. Kiểm tra tài chính</w:t>
      </w:r>
    </w:p>
    <w:p w:rsidR="002E4CFD" w:rsidRPr="00BA7055" w:rsidRDefault="002E4CFD" w:rsidP="00812214">
      <w:pPr>
        <w:tabs>
          <w:tab w:val="left" w:pos="1090"/>
        </w:tabs>
        <w:spacing w:line="288" w:lineRule="auto"/>
        <w:ind w:firstLine="763"/>
        <w:jc w:val="both"/>
        <w:rPr>
          <w:szCs w:val="28"/>
        </w:rPr>
      </w:pPr>
      <w:r w:rsidRPr="00BA7055">
        <w:rPr>
          <w:szCs w:val="28"/>
        </w:rPr>
        <w:t xml:space="preserve">Kiểm tra tài chính, tài sản và công tác kế toán nhằm phát hiện và chấn chỉnh kịp thời các sai phạm, áp dụng các biện pháp xử lý các sai phạm theo đúng thẩm quyền đã được phân cấp. Đồng thời tổ chức rút kinh nghiệm, đánh giá những tồn tại, tìm ra nguyên nhân và đưa ra phương hướng, biện pháp khắc phục nhằm tăng cường công tác quản lý tài chính, kế toán tại </w:t>
      </w:r>
      <w:r w:rsidR="003F05B2">
        <w:rPr>
          <w:szCs w:val="28"/>
        </w:rPr>
        <w:t>trường</w:t>
      </w:r>
      <w:r w:rsidRPr="00BA7055">
        <w:rPr>
          <w:szCs w:val="28"/>
        </w:rPr>
        <w:t>.</w:t>
      </w:r>
    </w:p>
    <w:p w:rsidR="002E4CFD" w:rsidRPr="00722C5F" w:rsidRDefault="002E4CFD" w:rsidP="00812214">
      <w:pPr>
        <w:tabs>
          <w:tab w:val="left" w:pos="1090"/>
        </w:tabs>
        <w:spacing w:line="288" w:lineRule="auto"/>
        <w:jc w:val="both"/>
        <w:rPr>
          <w:b/>
          <w:i/>
          <w:szCs w:val="28"/>
        </w:rPr>
      </w:pPr>
      <w:r w:rsidRPr="00BA7055">
        <w:rPr>
          <w:szCs w:val="28"/>
        </w:rPr>
        <w:tab/>
      </w:r>
      <w:r w:rsidRPr="00722C5F">
        <w:rPr>
          <w:b/>
          <w:i/>
          <w:szCs w:val="28"/>
        </w:rPr>
        <w:t>Nội dung kiểm tra</w:t>
      </w:r>
      <w:r w:rsidR="00722C5F">
        <w:rPr>
          <w:b/>
          <w:i/>
          <w:szCs w:val="28"/>
        </w:rPr>
        <w:t>:</w:t>
      </w:r>
    </w:p>
    <w:p w:rsidR="002E4CFD" w:rsidRPr="00BA7055" w:rsidRDefault="002E4CFD" w:rsidP="00812214">
      <w:pPr>
        <w:tabs>
          <w:tab w:val="left" w:pos="1090"/>
        </w:tabs>
        <w:spacing w:line="288" w:lineRule="auto"/>
        <w:ind w:firstLine="763"/>
        <w:jc w:val="both"/>
        <w:rPr>
          <w:szCs w:val="28"/>
        </w:rPr>
      </w:pPr>
      <w:r w:rsidRPr="00BA7055">
        <w:rPr>
          <w:szCs w:val="28"/>
        </w:rPr>
        <w:t>+ Kế hoạch xây dựng, tạo nguồn ngân sách của trường;</w:t>
      </w:r>
    </w:p>
    <w:p w:rsidR="002E4CFD" w:rsidRPr="00BA7055" w:rsidRDefault="002E4CFD" w:rsidP="00812214">
      <w:pPr>
        <w:tabs>
          <w:tab w:val="left" w:pos="1090"/>
        </w:tabs>
        <w:spacing w:line="288" w:lineRule="auto"/>
        <w:ind w:firstLine="763"/>
        <w:jc w:val="both"/>
        <w:rPr>
          <w:szCs w:val="28"/>
        </w:rPr>
      </w:pPr>
      <w:r w:rsidRPr="00BA7055">
        <w:rPr>
          <w:szCs w:val="28"/>
        </w:rPr>
        <w:t>+ Kiểm tra các khoản thu</w:t>
      </w:r>
      <w:r w:rsidR="003F05B2">
        <w:rPr>
          <w:szCs w:val="28"/>
        </w:rPr>
        <w:t>, chi trong và ngoài</w:t>
      </w:r>
      <w:r w:rsidRPr="00BA7055">
        <w:rPr>
          <w:szCs w:val="28"/>
        </w:rPr>
        <w:t xml:space="preserve"> ngâ</w:t>
      </w:r>
      <w:r w:rsidR="003F05B2">
        <w:rPr>
          <w:szCs w:val="28"/>
        </w:rPr>
        <w:t>n sách</w:t>
      </w:r>
      <w:r w:rsidRPr="00BA7055">
        <w:rPr>
          <w:szCs w:val="28"/>
        </w:rPr>
        <w:t>;</w:t>
      </w:r>
    </w:p>
    <w:p w:rsidR="002E4CFD" w:rsidRPr="00BA7055" w:rsidRDefault="002E4CFD" w:rsidP="00812214">
      <w:pPr>
        <w:tabs>
          <w:tab w:val="left" w:pos="1090"/>
        </w:tabs>
        <w:spacing w:line="288" w:lineRule="auto"/>
        <w:ind w:firstLine="763"/>
        <w:jc w:val="both"/>
        <w:rPr>
          <w:szCs w:val="28"/>
        </w:rPr>
      </w:pPr>
      <w:r w:rsidRPr="00BA7055">
        <w:rPr>
          <w:szCs w:val="28"/>
        </w:rPr>
        <w:t>+ Kiểm tra việc xác định các khoản chênh lệch thu chi hoạt động và trích lập các quỹ;</w:t>
      </w:r>
    </w:p>
    <w:p w:rsidR="002E4CFD" w:rsidRPr="00BA7055" w:rsidRDefault="002E4CFD" w:rsidP="00812214">
      <w:pPr>
        <w:tabs>
          <w:tab w:val="left" w:pos="1090"/>
        </w:tabs>
        <w:spacing w:line="288" w:lineRule="auto"/>
        <w:ind w:firstLine="763"/>
        <w:jc w:val="both"/>
        <w:rPr>
          <w:szCs w:val="28"/>
        </w:rPr>
      </w:pPr>
      <w:r w:rsidRPr="00BA7055">
        <w:rPr>
          <w:szCs w:val="28"/>
        </w:rPr>
        <w:t>+ Kiểm tra quan hệ thanh toán;</w:t>
      </w:r>
    </w:p>
    <w:p w:rsidR="002E4CFD" w:rsidRPr="00BA7055" w:rsidRDefault="002E4CFD" w:rsidP="00812214">
      <w:pPr>
        <w:tabs>
          <w:tab w:val="left" w:pos="1090"/>
        </w:tabs>
        <w:spacing w:line="288" w:lineRule="auto"/>
        <w:ind w:firstLine="763"/>
        <w:jc w:val="both"/>
        <w:rPr>
          <w:szCs w:val="28"/>
        </w:rPr>
      </w:pPr>
      <w:r w:rsidRPr="00BA7055">
        <w:rPr>
          <w:szCs w:val="28"/>
        </w:rPr>
        <w:t>+ Kiểm tra việc thực hiện quyết toán thu chi tài chính;</w:t>
      </w:r>
    </w:p>
    <w:p w:rsidR="002E4CFD" w:rsidRPr="00BA7055" w:rsidRDefault="002E4CFD" w:rsidP="00812214">
      <w:pPr>
        <w:tabs>
          <w:tab w:val="left" w:pos="1090"/>
        </w:tabs>
        <w:spacing w:line="288" w:lineRule="auto"/>
        <w:ind w:firstLine="763"/>
        <w:jc w:val="both"/>
        <w:rPr>
          <w:szCs w:val="28"/>
        </w:rPr>
      </w:pPr>
      <w:r w:rsidRPr="00BA7055">
        <w:rPr>
          <w:szCs w:val="28"/>
        </w:rPr>
        <w:t>+ Kiểm tra kế toán (chấp hành chế độ, nguyên tắc kế toán tài chính).</w:t>
      </w:r>
    </w:p>
    <w:p w:rsidR="002E4CFD" w:rsidRPr="00BA7055" w:rsidRDefault="002E4CFD" w:rsidP="00812214">
      <w:pPr>
        <w:tabs>
          <w:tab w:val="left" w:pos="1090"/>
        </w:tabs>
        <w:spacing w:line="288" w:lineRule="auto"/>
        <w:ind w:firstLine="763"/>
        <w:jc w:val="both"/>
        <w:rPr>
          <w:b/>
          <w:i/>
          <w:szCs w:val="28"/>
        </w:rPr>
      </w:pPr>
      <w:r w:rsidRPr="00BA7055">
        <w:rPr>
          <w:b/>
          <w:i/>
          <w:szCs w:val="28"/>
        </w:rPr>
        <w:lastRenderedPageBreak/>
        <w:t>2.4. Kiểm tra hoạt động của bộ phận văn thư hành chính</w:t>
      </w:r>
    </w:p>
    <w:p w:rsidR="002E4CFD" w:rsidRPr="00722C5F" w:rsidRDefault="002E4CFD" w:rsidP="00812214">
      <w:pPr>
        <w:tabs>
          <w:tab w:val="left" w:pos="981"/>
          <w:tab w:val="left" w:pos="1090"/>
        </w:tabs>
        <w:spacing w:line="288" w:lineRule="auto"/>
        <w:ind w:firstLine="763"/>
        <w:jc w:val="both"/>
        <w:rPr>
          <w:b/>
          <w:i/>
          <w:szCs w:val="28"/>
        </w:rPr>
      </w:pPr>
      <w:r w:rsidRPr="00722C5F">
        <w:rPr>
          <w:b/>
          <w:i/>
          <w:szCs w:val="28"/>
        </w:rPr>
        <w:t>Kiểm tra hoạt động của bộ phận văn thư hành chính nhằm:</w:t>
      </w:r>
    </w:p>
    <w:p w:rsidR="002E4CFD" w:rsidRPr="00BA7055" w:rsidRDefault="002E4CFD" w:rsidP="00812214">
      <w:pPr>
        <w:numPr>
          <w:ilvl w:val="0"/>
          <w:numId w:val="1"/>
        </w:numPr>
        <w:tabs>
          <w:tab w:val="left" w:pos="981"/>
          <w:tab w:val="left" w:pos="1090"/>
        </w:tabs>
        <w:spacing w:line="288" w:lineRule="auto"/>
        <w:ind w:left="0" w:firstLine="763"/>
        <w:jc w:val="both"/>
        <w:rPr>
          <w:szCs w:val="28"/>
        </w:rPr>
      </w:pPr>
      <w:r w:rsidRPr="00BA7055">
        <w:rPr>
          <w:szCs w:val="28"/>
        </w:rPr>
        <w:t>Đánh giá mức độ thực hiện nhiệm vụ (công việc, tinh thần, thái độ …) của bộ phận văn thư hành chính, từ đó đôn đốc, tư vấn, thúc đẩy, động viên, khuyến khích, điều chỉnh, uốn nắn bộ phận văn thư hành chính thực hiện tốt nhiệm vụ của mình đảm bảo thông tin thông suốt, kịp thời, đầy đủ quy định, đặc biệt là quản lý tốt con dấu;</w:t>
      </w:r>
    </w:p>
    <w:p w:rsidR="002E4CFD" w:rsidRPr="00BA7055" w:rsidRDefault="002E4CFD" w:rsidP="00812214">
      <w:pPr>
        <w:numPr>
          <w:ilvl w:val="0"/>
          <w:numId w:val="1"/>
        </w:numPr>
        <w:tabs>
          <w:tab w:val="left" w:pos="981"/>
          <w:tab w:val="left" w:pos="1090"/>
        </w:tabs>
        <w:spacing w:line="288" w:lineRule="auto"/>
        <w:ind w:left="0" w:firstLine="763"/>
        <w:jc w:val="both"/>
        <w:rPr>
          <w:szCs w:val="28"/>
        </w:rPr>
      </w:pPr>
      <w:r w:rsidRPr="00BA7055">
        <w:rPr>
          <w:szCs w:val="28"/>
        </w:rPr>
        <w:t xml:space="preserve">Giúp </w:t>
      </w:r>
      <w:r w:rsidR="003F05B2">
        <w:rPr>
          <w:szCs w:val="28"/>
        </w:rPr>
        <w:t>hiệu trưởng</w:t>
      </w:r>
      <w:r w:rsidRPr="00BA7055">
        <w:rPr>
          <w:szCs w:val="28"/>
        </w:rPr>
        <w:t xml:space="preserve"> làm tốt công tác quản lý văn thư hành chính trong nhà trường, đưa công tác này đi vào nền nếp, khoa học, đúng qui định góp phần c</w:t>
      </w:r>
      <w:r w:rsidR="00960E28">
        <w:rPr>
          <w:szCs w:val="28"/>
        </w:rPr>
        <w:t xml:space="preserve">ải </w:t>
      </w:r>
      <w:r w:rsidRPr="00BA7055">
        <w:rPr>
          <w:szCs w:val="28"/>
        </w:rPr>
        <w:t xml:space="preserve">cách hành chính của </w:t>
      </w:r>
      <w:r w:rsidR="00960E28">
        <w:rPr>
          <w:szCs w:val="28"/>
        </w:rPr>
        <w:t>trường</w:t>
      </w:r>
    </w:p>
    <w:p w:rsidR="002E4CFD" w:rsidRPr="00722C5F" w:rsidRDefault="002E4CFD" w:rsidP="00812214">
      <w:pPr>
        <w:tabs>
          <w:tab w:val="left" w:pos="981"/>
          <w:tab w:val="left" w:pos="1090"/>
        </w:tabs>
        <w:spacing w:line="288" w:lineRule="auto"/>
        <w:jc w:val="both"/>
        <w:rPr>
          <w:b/>
          <w:i/>
          <w:szCs w:val="28"/>
        </w:rPr>
      </w:pPr>
      <w:r w:rsidRPr="00BA7055">
        <w:rPr>
          <w:b/>
          <w:i/>
          <w:szCs w:val="28"/>
        </w:rPr>
        <w:tab/>
      </w:r>
      <w:r w:rsidRPr="00722C5F">
        <w:rPr>
          <w:b/>
          <w:i/>
          <w:szCs w:val="28"/>
        </w:rPr>
        <w:t>Nội dung kiểm tra:</w:t>
      </w:r>
    </w:p>
    <w:p w:rsidR="002E4CFD" w:rsidRPr="00BA7055" w:rsidRDefault="002E4CFD" w:rsidP="00812214">
      <w:pPr>
        <w:tabs>
          <w:tab w:val="left" w:pos="1090"/>
        </w:tabs>
        <w:spacing w:line="288" w:lineRule="auto"/>
        <w:ind w:firstLine="763"/>
        <w:jc w:val="both"/>
        <w:rPr>
          <w:spacing w:val="-4"/>
          <w:szCs w:val="28"/>
        </w:rPr>
      </w:pPr>
      <w:r w:rsidRPr="00BA7055">
        <w:rPr>
          <w:spacing w:val="-4"/>
          <w:szCs w:val="28"/>
        </w:rPr>
        <w:t>+ Kiểm tra việc soạn thảo, luân chuyển, lưu trữ công văn đi, công văn đến;</w:t>
      </w:r>
    </w:p>
    <w:p w:rsidR="002E4CFD" w:rsidRPr="00BA7055" w:rsidRDefault="002E4CFD" w:rsidP="00812214">
      <w:pPr>
        <w:tabs>
          <w:tab w:val="left" w:pos="1090"/>
        </w:tabs>
        <w:spacing w:line="288" w:lineRule="auto"/>
        <w:ind w:firstLine="763"/>
        <w:jc w:val="both"/>
        <w:rPr>
          <w:szCs w:val="28"/>
        </w:rPr>
      </w:pPr>
      <w:r w:rsidRPr="00BA7055">
        <w:rPr>
          <w:szCs w:val="28"/>
        </w:rPr>
        <w:t>+ Kiểm tra việc quản lý và sử dụng con dấu;</w:t>
      </w:r>
    </w:p>
    <w:p w:rsidR="002E4CFD" w:rsidRPr="00BA7055" w:rsidRDefault="002E4CFD" w:rsidP="00747642">
      <w:pPr>
        <w:widowControl w:val="0"/>
        <w:tabs>
          <w:tab w:val="left" w:pos="1090"/>
        </w:tabs>
        <w:spacing w:line="288" w:lineRule="auto"/>
        <w:ind w:firstLine="765"/>
        <w:jc w:val="both"/>
        <w:rPr>
          <w:szCs w:val="28"/>
        </w:rPr>
      </w:pPr>
      <w:r w:rsidRPr="00BA7055">
        <w:rPr>
          <w:szCs w:val="28"/>
        </w:rPr>
        <w:t>+ Kiểm tra việc quản lý các hồ sơ, sổ sách h</w:t>
      </w:r>
      <w:r w:rsidR="00F40633">
        <w:rPr>
          <w:szCs w:val="28"/>
        </w:rPr>
        <w:t>ành chính, (sổ đăng bộ</w:t>
      </w:r>
      <w:r w:rsidRPr="00BA7055">
        <w:rPr>
          <w:szCs w:val="28"/>
        </w:rPr>
        <w:t>, học bạ, sổ quản lý c</w:t>
      </w:r>
      <w:r w:rsidR="00F40633">
        <w:rPr>
          <w:szCs w:val="28"/>
        </w:rPr>
        <w:t>ấ</w:t>
      </w:r>
      <w:r w:rsidR="00F84C7B">
        <w:rPr>
          <w:szCs w:val="28"/>
        </w:rPr>
        <w:t>p phát</w:t>
      </w:r>
      <w:r w:rsidRPr="00BA7055">
        <w:rPr>
          <w:szCs w:val="28"/>
        </w:rPr>
        <w:t xml:space="preserve"> chứng </w:t>
      </w:r>
      <w:r w:rsidR="00F84C7B">
        <w:rPr>
          <w:szCs w:val="28"/>
        </w:rPr>
        <w:t>nhận</w:t>
      </w:r>
      <w:r w:rsidRPr="00BA7055">
        <w:rPr>
          <w:szCs w:val="28"/>
        </w:rPr>
        <w:t>, sổ theo dõi phổ cập giáo dục, sổ ghị quyết của nhà trường, sổ kiểm tra đánh giá giáo viên về công tác chuyên môn, sổ khen thưởng, kỷ luật học sinh, sổ lưu trữ các văn bản, công văn và các loại hồ s</w:t>
      </w:r>
      <w:r w:rsidR="00D95300">
        <w:rPr>
          <w:szCs w:val="28"/>
        </w:rPr>
        <w:t>ơ</w:t>
      </w:r>
      <w:r w:rsidRPr="00BA7055">
        <w:rPr>
          <w:szCs w:val="28"/>
        </w:rPr>
        <w:t xml:space="preserve"> sổ sách khác);</w:t>
      </w:r>
    </w:p>
    <w:p w:rsidR="002E4CFD" w:rsidRPr="00BA7055" w:rsidRDefault="002E4CFD" w:rsidP="00812214">
      <w:pPr>
        <w:tabs>
          <w:tab w:val="left" w:pos="1090"/>
        </w:tabs>
        <w:spacing w:line="288" w:lineRule="auto"/>
        <w:ind w:firstLine="763"/>
        <w:jc w:val="both"/>
        <w:rPr>
          <w:szCs w:val="28"/>
        </w:rPr>
      </w:pPr>
      <w:r w:rsidRPr="00BA7055">
        <w:rPr>
          <w:szCs w:val="28"/>
        </w:rPr>
        <w:t>+ Kiểm tra việc quản lý thiết bị, văn phòng phẩm (nếu có);</w:t>
      </w:r>
    </w:p>
    <w:p w:rsidR="002E4CFD" w:rsidRPr="00BA7055" w:rsidRDefault="002E4CFD" w:rsidP="00812214">
      <w:pPr>
        <w:tabs>
          <w:tab w:val="left" w:pos="1090"/>
        </w:tabs>
        <w:spacing w:line="288" w:lineRule="auto"/>
        <w:ind w:firstLine="763"/>
        <w:jc w:val="both"/>
        <w:rPr>
          <w:szCs w:val="28"/>
        </w:rPr>
      </w:pPr>
      <w:r w:rsidRPr="00BA7055">
        <w:rPr>
          <w:szCs w:val="28"/>
        </w:rPr>
        <w:t>+ Kiểm tra tinh thần, thái độ phục vụ của nhân viên văn thư; việc công khai hóa thủ tục hành chính.</w:t>
      </w:r>
    </w:p>
    <w:p w:rsidR="002E4CFD" w:rsidRPr="00BA7055" w:rsidRDefault="002E4CFD" w:rsidP="00812214">
      <w:pPr>
        <w:tabs>
          <w:tab w:val="left" w:pos="1090"/>
        </w:tabs>
        <w:spacing w:line="288" w:lineRule="auto"/>
        <w:ind w:firstLine="763"/>
        <w:jc w:val="both"/>
        <w:rPr>
          <w:b/>
          <w:szCs w:val="28"/>
        </w:rPr>
      </w:pPr>
      <w:r w:rsidRPr="00BA7055">
        <w:rPr>
          <w:b/>
          <w:szCs w:val="28"/>
        </w:rPr>
        <w:t xml:space="preserve">3. Kiểm tra công tác quản lý của người đứng đầu </w:t>
      </w:r>
      <w:r w:rsidR="00960E28">
        <w:rPr>
          <w:b/>
          <w:szCs w:val="28"/>
        </w:rPr>
        <w:t>trường</w:t>
      </w:r>
    </w:p>
    <w:p w:rsidR="002E4CFD" w:rsidRPr="00BA7055" w:rsidRDefault="002E4CFD" w:rsidP="00812214">
      <w:pPr>
        <w:tabs>
          <w:tab w:val="left" w:pos="1090"/>
        </w:tabs>
        <w:spacing w:line="288" w:lineRule="auto"/>
        <w:ind w:firstLine="763"/>
        <w:jc w:val="both"/>
        <w:rPr>
          <w:szCs w:val="28"/>
        </w:rPr>
      </w:pPr>
      <w:r w:rsidRPr="00BA7055">
        <w:rPr>
          <w:szCs w:val="28"/>
        </w:rPr>
        <w:t xml:space="preserve">Kiểm tra công tác quản lý của người đứng đầu cơ sở giáo dục nhằm giúp người đứng đầu tìm ra những sai sót; từ đó, đề ra những biện pháp đôn đốc, giúp đỡ và điều chỉnh đối tượng kiểm tra; góp phần hoàn thiện, củng cố và phát triển nhà trường. Kiểm tra công tác quản lý của </w:t>
      </w:r>
      <w:r w:rsidR="00960E28">
        <w:rPr>
          <w:szCs w:val="28"/>
        </w:rPr>
        <w:t>nhà trường</w:t>
      </w:r>
      <w:r w:rsidRPr="00BA7055">
        <w:rPr>
          <w:szCs w:val="28"/>
        </w:rPr>
        <w:t xml:space="preserve"> bao gồm:</w:t>
      </w:r>
    </w:p>
    <w:p w:rsidR="002E4CFD" w:rsidRPr="00BA7055" w:rsidRDefault="002E4CFD" w:rsidP="00812214">
      <w:pPr>
        <w:tabs>
          <w:tab w:val="left" w:pos="1090"/>
        </w:tabs>
        <w:spacing w:line="288" w:lineRule="auto"/>
        <w:ind w:firstLine="763"/>
        <w:jc w:val="both"/>
        <w:rPr>
          <w:szCs w:val="28"/>
        </w:rPr>
      </w:pPr>
      <w:r w:rsidRPr="00BA7055">
        <w:rPr>
          <w:szCs w:val="28"/>
        </w:rPr>
        <w:t>+ Xây dựng và tổ chức thực hiện kế hoạch (kế hoạch năm học, học kỳ, kế hoạch tháng của trường học và các bộ phận);</w:t>
      </w:r>
    </w:p>
    <w:p w:rsidR="002E4CFD" w:rsidRPr="00BA7055" w:rsidRDefault="002E4CFD" w:rsidP="00812214">
      <w:pPr>
        <w:tabs>
          <w:tab w:val="left" w:pos="1090"/>
        </w:tabs>
        <w:spacing w:line="288" w:lineRule="auto"/>
        <w:ind w:firstLine="763"/>
        <w:jc w:val="both"/>
        <w:rPr>
          <w:szCs w:val="28"/>
        </w:rPr>
      </w:pPr>
      <w:r w:rsidRPr="00BA7055">
        <w:rPr>
          <w:szCs w:val="28"/>
        </w:rPr>
        <w:t>+ Quản lý nhà giáo, nhân viên, phát triển đội ngũ;</w:t>
      </w:r>
    </w:p>
    <w:p w:rsidR="002E4CFD" w:rsidRPr="00BA7055" w:rsidRDefault="002E4CFD" w:rsidP="00812214">
      <w:pPr>
        <w:tabs>
          <w:tab w:val="left" w:pos="1090"/>
        </w:tabs>
        <w:spacing w:line="288" w:lineRule="auto"/>
        <w:ind w:firstLine="763"/>
        <w:jc w:val="both"/>
        <w:rPr>
          <w:szCs w:val="28"/>
        </w:rPr>
      </w:pPr>
      <w:r w:rsidRPr="00BA7055">
        <w:rPr>
          <w:szCs w:val="28"/>
        </w:rPr>
        <w:t>+ Công tác kiểm tra nội bộ trường học;</w:t>
      </w:r>
    </w:p>
    <w:p w:rsidR="002E4CFD" w:rsidRPr="00BA7055" w:rsidRDefault="002E4CFD" w:rsidP="00812214">
      <w:pPr>
        <w:tabs>
          <w:tab w:val="left" w:pos="1090"/>
        </w:tabs>
        <w:spacing w:line="288" w:lineRule="auto"/>
        <w:ind w:firstLine="763"/>
        <w:jc w:val="both"/>
        <w:rPr>
          <w:szCs w:val="28"/>
        </w:rPr>
      </w:pPr>
      <w:r w:rsidRPr="00BA7055">
        <w:rPr>
          <w:szCs w:val="28"/>
        </w:rPr>
        <w:t>+ Chỉ đạo công tác hành chính, tài chính, tài sản của nhà trường;</w:t>
      </w:r>
    </w:p>
    <w:p w:rsidR="002E4CFD" w:rsidRPr="00BA7055" w:rsidRDefault="002E4CFD" w:rsidP="00812214">
      <w:pPr>
        <w:tabs>
          <w:tab w:val="left" w:pos="1090"/>
        </w:tabs>
        <w:spacing w:line="288" w:lineRule="auto"/>
        <w:ind w:firstLine="763"/>
        <w:jc w:val="both"/>
        <w:rPr>
          <w:szCs w:val="28"/>
        </w:rPr>
      </w:pPr>
      <w:r w:rsidRPr="00BA7055">
        <w:rPr>
          <w:szCs w:val="28"/>
        </w:rPr>
        <w:t>+ Xây dựng, cơ sở vật chất thiết bị dạy và học;</w:t>
      </w:r>
    </w:p>
    <w:p w:rsidR="002E4CFD" w:rsidRPr="00BA7055" w:rsidRDefault="002E4CFD" w:rsidP="00812214">
      <w:pPr>
        <w:tabs>
          <w:tab w:val="left" w:pos="1090"/>
        </w:tabs>
        <w:spacing w:line="288" w:lineRule="auto"/>
        <w:ind w:firstLine="763"/>
        <w:jc w:val="both"/>
        <w:rPr>
          <w:szCs w:val="28"/>
        </w:rPr>
      </w:pPr>
      <w:r w:rsidRPr="00BA7055">
        <w:rPr>
          <w:szCs w:val="28"/>
        </w:rPr>
        <w:t xml:space="preserve">+ Thực hiện các chế độ, chính sách của Nhà nước với </w:t>
      </w:r>
      <w:r w:rsidR="00960E28">
        <w:rPr>
          <w:szCs w:val="28"/>
        </w:rPr>
        <w:t>trường,</w:t>
      </w:r>
      <w:r w:rsidRPr="00BA7055">
        <w:rPr>
          <w:szCs w:val="28"/>
        </w:rPr>
        <w:t xml:space="preserve"> nhà giáo, nhân viên và học sinh;</w:t>
      </w:r>
    </w:p>
    <w:p w:rsidR="002E4CFD" w:rsidRPr="00BA7055" w:rsidRDefault="002E4CFD" w:rsidP="00812214">
      <w:pPr>
        <w:tabs>
          <w:tab w:val="left" w:pos="1090"/>
        </w:tabs>
        <w:spacing w:line="288" w:lineRule="auto"/>
        <w:ind w:firstLine="763"/>
        <w:jc w:val="both"/>
        <w:rPr>
          <w:szCs w:val="28"/>
        </w:rPr>
      </w:pPr>
      <w:r w:rsidRPr="00BA7055">
        <w:rPr>
          <w:szCs w:val="28"/>
        </w:rPr>
        <w:t>+ Thực hiện quy chế dân chủ trong hoạt động của nhà trường;</w:t>
      </w:r>
    </w:p>
    <w:p w:rsidR="002E4CFD" w:rsidRPr="00BA7055" w:rsidRDefault="002E4CFD" w:rsidP="00812214">
      <w:pPr>
        <w:tabs>
          <w:tab w:val="left" w:pos="1090"/>
        </w:tabs>
        <w:spacing w:line="288" w:lineRule="auto"/>
        <w:ind w:firstLine="763"/>
        <w:jc w:val="both"/>
        <w:rPr>
          <w:szCs w:val="28"/>
        </w:rPr>
      </w:pPr>
      <w:r w:rsidRPr="00BA7055">
        <w:rPr>
          <w:szCs w:val="28"/>
        </w:rPr>
        <w:t>+ Công tác xã hội hóa;</w:t>
      </w:r>
    </w:p>
    <w:p w:rsidR="002E4CFD" w:rsidRPr="00BA7055" w:rsidRDefault="002E4CFD" w:rsidP="00812214">
      <w:pPr>
        <w:tabs>
          <w:tab w:val="left" w:pos="1090"/>
        </w:tabs>
        <w:spacing w:line="288" w:lineRule="auto"/>
        <w:ind w:firstLine="763"/>
        <w:jc w:val="both"/>
        <w:rPr>
          <w:szCs w:val="28"/>
        </w:rPr>
      </w:pPr>
      <w:r w:rsidRPr="00BA7055">
        <w:rPr>
          <w:szCs w:val="28"/>
        </w:rPr>
        <w:t>+ Công tác thi đua, thực hiện các cuộc vận động trong ngành;</w:t>
      </w:r>
    </w:p>
    <w:p w:rsidR="002E4CFD" w:rsidRPr="00BA7055" w:rsidRDefault="002E4CFD" w:rsidP="00812214">
      <w:pPr>
        <w:tabs>
          <w:tab w:val="left" w:pos="1090"/>
        </w:tabs>
        <w:spacing w:line="288" w:lineRule="auto"/>
        <w:ind w:firstLine="763"/>
        <w:jc w:val="both"/>
        <w:rPr>
          <w:szCs w:val="28"/>
        </w:rPr>
      </w:pPr>
      <w:r w:rsidRPr="00BA7055">
        <w:rPr>
          <w:szCs w:val="28"/>
        </w:rPr>
        <w:t>+ Công tác phòng, chống tham nhũng, chống lãng phí;</w:t>
      </w:r>
    </w:p>
    <w:p w:rsidR="002E4CFD" w:rsidRPr="00BA7055" w:rsidRDefault="002E4CFD" w:rsidP="00812214">
      <w:pPr>
        <w:tabs>
          <w:tab w:val="left" w:pos="1090"/>
        </w:tabs>
        <w:spacing w:line="288" w:lineRule="auto"/>
        <w:ind w:firstLine="763"/>
        <w:jc w:val="both"/>
        <w:rPr>
          <w:szCs w:val="28"/>
        </w:rPr>
      </w:pPr>
      <w:r w:rsidRPr="00BA7055">
        <w:rPr>
          <w:szCs w:val="28"/>
        </w:rPr>
        <w:lastRenderedPageBreak/>
        <w:t>+ Công tác tiếp dân;</w:t>
      </w:r>
    </w:p>
    <w:p w:rsidR="002E4CFD" w:rsidRPr="00BA7055" w:rsidRDefault="002E4CFD" w:rsidP="00812214">
      <w:pPr>
        <w:tabs>
          <w:tab w:val="left" w:pos="1090"/>
        </w:tabs>
        <w:spacing w:line="288" w:lineRule="auto"/>
        <w:ind w:firstLine="763"/>
        <w:jc w:val="both"/>
        <w:rPr>
          <w:szCs w:val="28"/>
        </w:rPr>
      </w:pPr>
      <w:r w:rsidRPr="00BA7055">
        <w:rPr>
          <w:szCs w:val="28"/>
        </w:rPr>
        <w:t>+ Giải quyết đơn khiếu nại, tố cáo (thuộc thẩm quyền);</w:t>
      </w:r>
    </w:p>
    <w:p w:rsidR="002E4CFD" w:rsidRPr="00BA7055" w:rsidRDefault="002E4CFD" w:rsidP="00812214">
      <w:pPr>
        <w:tabs>
          <w:tab w:val="left" w:pos="1090"/>
        </w:tabs>
        <w:spacing w:line="288" w:lineRule="auto"/>
        <w:ind w:firstLine="763"/>
        <w:jc w:val="both"/>
        <w:rPr>
          <w:szCs w:val="28"/>
        </w:rPr>
      </w:pPr>
      <w:r w:rsidRPr="00BA7055">
        <w:rPr>
          <w:szCs w:val="28"/>
        </w:rPr>
        <w:t>+ Quản lý và tổ chức giáo dục học sinh;</w:t>
      </w:r>
    </w:p>
    <w:p w:rsidR="002E4CFD" w:rsidRPr="00BA7055" w:rsidRDefault="002E4CFD" w:rsidP="00812214">
      <w:pPr>
        <w:tabs>
          <w:tab w:val="left" w:pos="1090"/>
        </w:tabs>
        <w:spacing w:line="288" w:lineRule="auto"/>
        <w:ind w:firstLine="763"/>
        <w:jc w:val="both"/>
        <w:rPr>
          <w:szCs w:val="28"/>
        </w:rPr>
      </w:pPr>
      <w:r w:rsidRPr="00BA7055">
        <w:rPr>
          <w:szCs w:val="28"/>
        </w:rPr>
        <w:t>+ Quan hệ phối hợp công tác giữa nhà trường và các đoàn thể;</w:t>
      </w:r>
    </w:p>
    <w:p w:rsidR="002E4CFD" w:rsidRPr="00BA7055" w:rsidRDefault="002E4CFD" w:rsidP="00812214">
      <w:pPr>
        <w:tabs>
          <w:tab w:val="left" w:pos="1090"/>
        </w:tabs>
        <w:spacing w:line="288" w:lineRule="auto"/>
        <w:ind w:firstLine="763"/>
        <w:jc w:val="both"/>
        <w:rPr>
          <w:szCs w:val="28"/>
        </w:rPr>
      </w:pPr>
      <w:r w:rsidRPr="00BA7055">
        <w:rPr>
          <w:szCs w:val="28"/>
        </w:rPr>
        <w:t>+ Công tác chính trị tư tưởng, tuy</w:t>
      </w:r>
      <w:r w:rsidR="00F40633">
        <w:rPr>
          <w:szCs w:val="28"/>
        </w:rPr>
        <w:t>ê</w:t>
      </w:r>
      <w:r w:rsidRPr="00BA7055">
        <w:rPr>
          <w:szCs w:val="28"/>
        </w:rPr>
        <w:t>n truyền, phổ biến, giáo dục pháp luật;</w:t>
      </w:r>
    </w:p>
    <w:p w:rsidR="002E4CFD" w:rsidRPr="00BA7055" w:rsidRDefault="002E4CFD" w:rsidP="00812214">
      <w:pPr>
        <w:tabs>
          <w:tab w:val="left" w:pos="1090"/>
        </w:tabs>
        <w:spacing w:line="288" w:lineRule="auto"/>
        <w:ind w:firstLine="763"/>
        <w:jc w:val="both"/>
        <w:rPr>
          <w:szCs w:val="28"/>
        </w:rPr>
      </w:pPr>
      <w:r w:rsidRPr="00BA7055">
        <w:rPr>
          <w:szCs w:val="28"/>
        </w:rPr>
        <w:t>+ Công tác thực hiện ba công khai;</w:t>
      </w:r>
    </w:p>
    <w:p w:rsidR="002E4CFD" w:rsidRDefault="002E4CFD" w:rsidP="00812214">
      <w:pPr>
        <w:spacing w:line="288" w:lineRule="auto"/>
        <w:ind w:firstLine="720"/>
        <w:jc w:val="both"/>
        <w:rPr>
          <w:szCs w:val="28"/>
        </w:rPr>
      </w:pPr>
      <w:r w:rsidRPr="00BA7055">
        <w:rPr>
          <w:szCs w:val="28"/>
        </w:rPr>
        <w:t xml:space="preserve"> + Ngoài ra, Hiệu trưởng còn cần tự kiểm tra, đánh giá lề lối làm việc, phong cách tổ chức và quản lý của chính mình, tự đánh giá khách quan phẩm chất, năng lực và uy tín của mình để tự điều chỉnh cho phù hợp với yêu cầu, chuẩn mực của người cán bộ quản lý trường học. </w:t>
      </w:r>
    </w:p>
    <w:p w:rsidR="00722C5F" w:rsidRPr="00BA7055" w:rsidRDefault="00722C5F" w:rsidP="00812214">
      <w:pPr>
        <w:spacing w:line="288" w:lineRule="auto"/>
        <w:ind w:firstLine="720"/>
        <w:jc w:val="both"/>
        <w:rPr>
          <w:szCs w:val="28"/>
        </w:rPr>
      </w:pPr>
    </w:p>
    <w:p w:rsidR="002E4CFD" w:rsidRPr="00BA7055" w:rsidRDefault="002E4CFD" w:rsidP="00812214">
      <w:pPr>
        <w:spacing w:line="288" w:lineRule="auto"/>
        <w:ind w:firstLine="720"/>
        <w:jc w:val="both"/>
        <w:rPr>
          <w:b/>
          <w:szCs w:val="28"/>
        </w:rPr>
      </w:pPr>
      <w:r w:rsidRPr="00BA7055">
        <w:rPr>
          <w:b/>
          <w:szCs w:val="28"/>
        </w:rPr>
        <w:t>IV. Hình thức, thời gia</w:t>
      </w:r>
      <w:r w:rsidR="00CE4201">
        <w:rPr>
          <w:b/>
          <w:szCs w:val="28"/>
        </w:rPr>
        <w:t>n, lực lượng</w:t>
      </w:r>
      <w:r w:rsidRPr="00BA7055">
        <w:rPr>
          <w:b/>
          <w:szCs w:val="28"/>
        </w:rPr>
        <w:t>, đối tượng kiểm tra</w:t>
      </w:r>
    </w:p>
    <w:p w:rsidR="002E4CFD" w:rsidRPr="00BA7055" w:rsidRDefault="002E4CFD" w:rsidP="00812214">
      <w:pPr>
        <w:numPr>
          <w:ilvl w:val="0"/>
          <w:numId w:val="2"/>
        </w:numPr>
        <w:spacing w:line="288" w:lineRule="auto"/>
        <w:jc w:val="both"/>
        <w:rPr>
          <w:b/>
          <w:szCs w:val="28"/>
        </w:rPr>
      </w:pPr>
      <w:r w:rsidRPr="00BA7055">
        <w:rPr>
          <w:b/>
          <w:szCs w:val="28"/>
        </w:rPr>
        <w:t>Hình thức kiểm tra</w:t>
      </w:r>
    </w:p>
    <w:p w:rsidR="002E4CFD" w:rsidRPr="00BA7055" w:rsidRDefault="002E4CFD" w:rsidP="00812214">
      <w:pPr>
        <w:spacing w:line="288" w:lineRule="auto"/>
        <w:ind w:firstLine="720"/>
        <w:jc w:val="both"/>
        <w:rPr>
          <w:szCs w:val="28"/>
        </w:rPr>
      </w:pPr>
      <w:r w:rsidRPr="00BA7055">
        <w:rPr>
          <w:szCs w:val="28"/>
        </w:rPr>
        <w:t>- Kiểm tra theo kế hoạch (thông báo cho đối tượng kiểm tra bằng văn bản từ 2-3 ngày trước khi kiểm tra)</w:t>
      </w:r>
    </w:p>
    <w:p w:rsidR="002E4CFD" w:rsidRPr="00BA7055" w:rsidRDefault="002E4CFD" w:rsidP="00747642">
      <w:pPr>
        <w:widowControl w:val="0"/>
        <w:spacing w:line="288" w:lineRule="auto"/>
        <w:ind w:firstLine="720"/>
        <w:jc w:val="both"/>
        <w:rPr>
          <w:szCs w:val="28"/>
        </w:rPr>
      </w:pPr>
      <w:r w:rsidRPr="00BA7055">
        <w:rPr>
          <w:szCs w:val="28"/>
        </w:rPr>
        <w:t>- Kiểm tra đột xuất</w:t>
      </w:r>
    </w:p>
    <w:p w:rsidR="002E4CFD" w:rsidRPr="00BA7055" w:rsidRDefault="002E4CFD" w:rsidP="00812214">
      <w:pPr>
        <w:spacing w:line="288" w:lineRule="auto"/>
        <w:ind w:firstLine="720"/>
        <w:jc w:val="both"/>
        <w:rPr>
          <w:b/>
          <w:szCs w:val="28"/>
        </w:rPr>
      </w:pPr>
      <w:r w:rsidRPr="00BA7055">
        <w:rPr>
          <w:b/>
          <w:szCs w:val="28"/>
        </w:rPr>
        <w:t>2. Dự kiến thời gian kiểm tra</w:t>
      </w:r>
    </w:p>
    <w:p w:rsidR="002E4CFD" w:rsidRPr="00BA7055" w:rsidRDefault="002E4CFD" w:rsidP="00812214">
      <w:pPr>
        <w:spacing w:line="288" w:lineRule="auto"/>
        <w:ind w:firstLine="720"/>
        <w:jc w:val="both"/>
        <w:rPr>
          <w:szCs w:val="28"/>
        </w:rPr>
      </w:pPr>
      <w:r w:rsidRPr="00BA7055">
        <w:rPr>
          <w:szCs w:val="28"/>
        </w:rPr>
        <w:t>Từ tháng</w:t>
      </w:r>
      <w:r w:rsidR="00AD591A">
        <w:rPr>
          <w:szCs w:val="28"/>
        </w:rPr>
        <w:t xml:space="preserve"> 9 </w:t>
      </w:r>
      <w:r w:rsidRPr="00BA7055">
        <w:rPr>
          <w:szCs w:val="28"/>
        </w:rPr>
        <w:t xml:space="preserve">năm </w:t>
      </w:r>
      <w:r w:rsidR="00AD591A">
        <w:rPr>
          <w:szCs w:val="28"/>
        </w:rPr>
        <w:t>201</w:t>
      </w:r>
      <w:r w:rsidR="00A378F5">
        <w:rPr>
          <w:szCs w:val="28"/>
        </w:rPr>
        <w:t>9</w:t>
      </w:r>
      <w:r w:rsidR="00AD591A">
        <w:rPr>
          <w:szCs w:val="28"/>
        </w:rPr>
        <w:t xml:space="preserve"> đến tháng </w:t>
      </w:r>
      <w:r w:rsidR="00F84C7B">
        <w:rPr>
          <w:szCs w:val="28"/>
        </w:rPr>
        <w:t>8</w:t>
      </w:r>
      <w:r w:rsidR="00AD591A">
        <w:rPr>
          <w:szCs w:val="28"/>
        </w:rPr>
        <w:t xml:space="preserve"> </w:t>
      </w:r>
      <w:r w:rsidRPr="00BA7055">
        <w:rPr>
          <w:szCs w:val="28"/>
        </w:rPr>
        <w:t>năm</w:t>
      </w:r>
      <w:r w:rsidR="00A378F5">
        <w:rPr>
          <w:szCs w:val="28"/>
        </w:rPr>
        <w:t xml:space="preserve"> 2020</w:t>
      </w:r>
    </w:p>
    <w:p w:rsidR="002E4CFD" w:rsidRPr="00BA7055" w:rsidRDefault="002E4CFD" w:rsidP="00812214">
      <w:pPr>
        <w:spacing w:line="288" w:lineRule="auto"/>
        <w:ind w:left="700"/>
        <w:jc w:val="both"/>
        <w:rPr>
          <w:b/>
          <w:szCs w:val="28"/>
        </w:rPr>
      </w:pPr>
      <w:r w:rsidRPr="00BA7055">
        <w:rPr>
          <w:b/>
          <w:szCs w:val="28"/>
        </w:rPr>
        <w:t>3.</w:t>
      </w:r>
      <w:r w:rsidR="00AD591A">
        <w:rPr>
          <w:b/>
          <w:szCs w:val="28"/>
        </w:rPr>
        <w:t xml:space="preserve"> </w:t>
      </w:r>
      <w:r w:rsidRPr="00BA7055">
        <w:rPr>
          <w:b/>
          <w:szCs w:val="28"/>
        </w:rPr>
        <w:t>Lực lượng tham gia kiểm tra</w:t>
      </w:r>
    </w:p>
    <w:p w:rsidR="001C147E" w:rsidRPr="00866A30" w:rsidRDefault="001C147E" w:rsidP="00812214">
      <w:pPr>
        <w:numPr>
          <w:ilvl w:val="0"/>
          <w:numId w:val="3"/>
        </w:numPr>
        <w:tabs>
          <w:tab w:val="num" w:pos="900"/>
        </w:tabs>
        <w:spacing w:line="288" w:lineRule="auto"/>
        <w:ind w:left="0" w:firstLine="539"/>
        <w:jc w:val="both"/>
        <w:rPr>
          <w:szCs w:val="28"/>
          <w:lang w:val="nb-NO"/>
        </w:rPr>
      </w:pPr>
      <w:r w:rsidRPr="00866A30">
        <w:rPr>
          <w:szCs w:val="28"/>
          <w:lang w:val="nb-NO"/>
        </w:rPr>
        <w:t>Bà Nguyễn Th</w:t>
      </w:r>
      <w:r w:rsidR="00A378F5">
        <w:rPr>
          <w:szCs w:val="28"/>
          <w:lang w:val="nb-NO"/>
        </w:rPr>
        <w:t>ị Hằng</w:t>
      </w:r>
      <w:r>
        <w:rPr>
          <w:szCs w:val="28"/>
          <w:lang w:val="nb-NO"/>
        </w:rPr>
        <w:tab/>
      </w:r>
      <w:r>
        <w:rPr>
          <w:szCs w:val="28"/>
          <w:lang w:val="nb-NO"/>
        </w:rPr>
        <w:tab/>
      </w:r>
      <w:r w:rsidR="00960E28">
        <w:rPr>
          <w:szCs w:val="28"/>
          <w:lang w:val="nb-NO"/>
        </w:rPr>
        <w:t>Phó Hiệu trưởng</w:t>
      </w:r>
      <w:r w:rsidR="00960E28">
        <w:rPr>
          <w:szCs w:val="28"/>
          <w:lang w:val="nb-NO"/>
        </w:rPr>
        <w:tab/>
      </w:r>
      <w:r w:rsidR="00960E28">
        <w:rPr>
          <w:szCs w:val="28"/>
          <w:lang w:val="nb-NO"/>
        </w:rPr>
        <w:tab/>
      </w:r>
      <w:r>
        <w:rPr>
          <w:szCs w:val="28"/>
          <w:lang w:val="nb-NO"/>
        </w:rPr>
        <w:t>Trưởng ban</w:t>
      </w:r>
    </w:p>
    <w:p w:rsidR="001C147E" w:rsidRPr="00866A30" w:rsidRDefault="00A378F5" w:rsidP="00812214">
      <w:pPr>
        <w:numPr>
          <w:ilvl w:val="0"/>
          <w:numId w:val="3"/>
        </w:numPr>
        <w:tabs>
          <w:tab w:val="num" w:pos="900"/>
        </w:tabs>
        <w:spacing w:line="288" w:lineRule="auto"/>
        <w:ind w:left="0" w:firstLine="539"/>
        <w:jc w:val="both"/>
        <w:rPr>
          <w:szCs w:val="28"/>
          <w:lang w:val="nb-NO"/>
        </w:rPr>
      </w:pPr>
      <w:r>
        <w:rPr>
          <w:szCs w:val="28"/>
          <w:lang w:val="nb-NO"/>
        </w:rPr>
        <w:t>Bà Minh Thị Nhàn</w:t>
      </w:r>
      <w:r w:rsidR="001C147E" w:rsidRPr="00866A30">
        <w:rPr>
          <w:szCs w:val="28"/>
          <w:lang w:val="nb-NO"/>
        </w:rPr>
        <w:tab/>
      </w:r>
      <w:r w:rsidR="001C147E">
        <w:rPr>
          <w:szCs w:val="28"/>
          <w:lang w:val="nb-NO"/>
        </w:rPr>
        <w:tab/>
        <w:t xml:space="preserve">Tổ trưởng Tổ 1,2,3 </w:t>
      </w:r>
      <w:r w:rsidR="001C147E">
        <w:rPr>
          <w:szCs w:val="28"/>
          <w:lang w:val="nb-NO"/>
        </w:rPr>
        <w:tab/>
        <w:t>Thành viên</w:t>
      </w:r>
    </w:p>
    <w:p w:rsidR="001C147E" w:rsidRPr="00866A30" w:rsidRDefault="00A378F5" w:rsidP="00812214">
      <w:pPr>
        <w:numPr>
          <w:ilvl w:val="0"/>
          <w:numId w:val="3"/>
        </w:numPr>
        <w:tabs>
          <w:tab w:val="num" w:pos="900"/>
        </w:tabs>
        <w:spacing w:line="288" w:lineRule="auto"/>
        <w:ind w:left="0" w:firstLine="539"/>
        <w:jc w:val="both"/>
        <w:rPr>
          <w:szCs w:val="28"/>
          <w:lang w:val="nb-NO"/>
        </w:rPr>
      </w:pPr>
      <w:r>
        <w:rPr>
          <w:szCs w:val="28"/>
          <w:lang w:val="nb-NO"/>
        </w:rPr>
        <w:t>Bà Hoàng Thị Huệ</w:t>
      </w:r>
      <w:r w:rsidR="001C147E" w:rsidRPr="00866A30">
        <w:rPr>
          <w:szCs w:val="28"/>
          <w:lang w:val="nb-NO"/>
        </w:rPr>
        <w:tab/>
      </w:r>
      <w:r>
        <w:rPr>
          <w:szCs w:val="28"/>
          <w:lang w:val="nb-NO"/>
        </w:rPr>
        <w:tab/>
      </w:r>
      <w:r w:rsidR="001C147E">
        <w:rPr>
          <w:szCs w:val="28"/>
          <w:lang w:val="nb-NO"/>
        </w:rPr>
        <w:t>Tổ trưởng tổ 4,5</w:t>
      </w:r>
      <w:r w:rsidR="001C147E">
        <w:rPr>
          <w:szCs w:val="28"/>
          <w:lang w:val="nb-NO"/>
        </w:rPr>
        <w:tab/>
      </w:r>
      <w:r w:rsidR="001C147E">
        <w:rPr>
          <w:szCs w:val="28"/>
          <w:lang w:val="nb-NO"/>
        </w:rPr>
        <w:tab/>
        <w:t>Thành viên</w:t>
      </w:r>
    </w:p>
    <w:p w:rsidR="001C147E" w:rsidRPr="00866A30" w:rsidRDefault="00A378F5" w:rsidP="00812214">
      <w:pPr>
        <w:numPr>
          <w:ilvl w:val="0"/>
          <w:numId w:val="3"/>
        </w:numPr>
        <w:tabs>
          <w:tab w:val="num" w:pos="900"/>
        </w:tabs>
        <w:spacing w:line="288" w:lineRule="auto"/>
        <w:ind w:left="0" w:firstLine="539"/>
        <w:jc w:val="both"/>
        <w:rPr>
          <w:szCs w:val="28"/>
          <w:lang w:val="nb-NO"/>
        </w:rPr>
      </w:pPr>
      <w:r>
        <w:rPr>
          <w:szCs w:val="28"/>
          <w:lang w:val="nb-NO"/>
        </w:rPr>
        <w:t xml:space="preserve">Bà Lê Thị Hiền  </w:t>
      </w:r>
      <w:r>
        <w:rPr>
          <w:szCs w:val="28"/>
          <w:lang w:val="nb-NO"/>
        </w:rPr>
        <w:tab/>
      </w:r>
      <w:r w:rsidR="001C147E" w:rsidRPr="00866A30">
        <w:rPr>
          <w:szCs w:val="28"/>
          <w:lang w:val="nb-NO"/>
        </w:rPr>
        <w:tab/>
      </w:r>
      <w:r w:rsidR="001C147E" w:rsidRPr="00866A30">
        <w:rPr>
          <w:szCs w:val="28"/>
          <w:lang w:val="nb-NO"/>
        </w:rPr>
        <w:tab/>
        <w:t>Tổ phó tổ 1,2,3</w:t>
      </w:r>
      <w:r w:rsidR="001C147E" w:rsidRPr="00866A30">
        <w:rPr>
          <w:szCs w:val="28"/>
          <w:lang w:val="nb-NO"/>
        </w:rPr>
        <w:tab/>
      </w:r>
      <w:r w:rsidR="001C147E" w:rsidRPr="00866A30">
        <w:rPr>
          <w:szCs w:val="28"/>
          <w:lang w:val="nb-NO"/>
        </w:rPr>
        <w:tab/>
        <w:t>Thành viên</w:t>
      </w:r>
    </w:p>
    <w:p w:rsidR="001C147E" w:rsidRDefault="00A378F5" w:rsidP="00812214">
      <w:pPr>
        <w:numPr>
          <w:ilvl w:val="0"/>
          <w:numId w:val="3"/>
        </w:numPr>
        <w:tabs>
          <w:tab w:val="num" w:pos="900"/>
        </w:tabs>
        <w:spacing w:line="288" w:lineRule="auto"/>
        <w:ind w:left="0" w:firstLine="539"/>
        <w:jc w:val="both"/>
        <w:rPr>
          <w:szCs w:val="28"/>
          <w:lang w:val="nb-NO"/>
        </w:rPr>
      </w:pPr>
      <w:r>
        <w:rPr>
          <w:szCs w:val="28"/>
          <w:lang w:val="nb-NO"/>
        </w:rPr>
        <w:t>Bà Nguyễn Thị Chung</w:t>
      </w:r>
      <w:r>
        <w:rPr>
          <w:szCs w:val="28"/>
          <w:lang w:val="nb-NO"/>
        </w:rPr>
        <w:tab/>
      </w:r>
      <w:r w:rsidR="001C147E" w:rsidRPr="00866A30">
        <w:rPr>
          <w:szCs w:val="28"/>
          <w:lang w:val="nb-NO"/>
        </w:rPr>
        <w:tab/>
        <w:t>Tổ phó tổ 4,5</w:t>
      </w:r>
      <w:r w:rsidR="001C147E" w:rsidRPr="00866A30">
        <w:rPr>
          <w:szCs w:val="28"/>
          <w:lang w:val="nb-NO"/>
        </w:rPr>
        <w:tab/>
      </w:r>
      <w:r w:rsidR="001C147E" w:rsidRPr="00866A30">
        <w:rPr>
          <w:szCs w:val="28"/>
          <w:lang w:val="nb-NO"/>
        </w:rPr>
        <w:tab/>
        <w:t>Thành viên</w:t>
      </w:r>
    </w:p>
    <w:p w:rsidR="00D95300" w:rsidRDefault="00A378F5" w:rsidP="00812214">
      <w:pPr>
        <w:numPr>
          <w:ilvl w:val="0"/>
          <w:numId w:val="3"/>
        </w:numPr>
        <w:tabs>
          <w:tab w:val="num" w:pos="900"/>
        </w:tabs>
        <w:spacing w:line="288" w:lineRule="auto"/>
        <w:ind w:left="0" w:firstLine="539"/>
        <w:jc w:val="both"/>
        <w:rPr>
          <w:szCs w:val="28"/>
          <w:lang w:val="nb-NO"/>
        </w:rPr>
      </w:pPr>
      <w:r>
        <w:rPr>
          <w:szCs w:val="28"/>
          <w:lang w:val="nb-NO"/>
        </w:rPr>
        <w:t>Ông Đồng Minh Thuấn</w:t>
      </w:r>
      <w:r>
        <w:rPr>
          <w:szCs w:val="28"/>
          <w:lang w:val="nb-NO"/>
        </w:rPr>
        <w:tab/>
      </w:r>
      <w:r w:rsidR="00D95300">
        <w:rPr>
          <w:szCs w:val="28"/>
          <w:lang w:val="nb-NO"/>
        </w:rPr>
        <w:tab/>
        <w:t>TBTTr ND</w:t>
      </w:r>
      <w:r w:rsidR="00D95300">
        <w:rPr>
          <w:szCs w:val="28"/>
          <w:lang w:val="nb-NO"/>
        </w:rPr>
        <w:tab/>
      </w:r>
      <w:r w:rsidR="00D95300">
        <w:rPr>
          <w:szCs w:val="28"/>
          <w:lang w:val="nb-NO"/>
        </w:rPr>
        <w:tab/>
      </w:r>
      <w:r w:rsidR="00D95300">
        <w:rPr>
          <w:szCs w:val="28"/>
          <w:lang w:val="nb-NO"/>
        </w:rPr>
        <w:tab/>
        <w:t>Thành viên</w:t>
      </w:r>
    </w:p>
    <w:p w:rsidR="002E4CFD" w:rsidRPr="00BA7055" w:rsidRDefault="002E4CFD" w:rsidP="00812214">
      <w:pPr>
        <w:spacing w:line="288" w:lineRule="auto"/>
        <w:ind w:firstLine="720"/>
        <w:jc w:val="both"/>
        <w:rPr>
          <w:b/>
          <w:szCs w:val="28"/>
        </w:rPr>
      </w:pPr>
      <w:r w:rsidRPr="00BA7055">
        <w:rPr>
          <w:b/>
          <w:szCs w:val="28"/>
        </w:rPr>
        <w:t>4. Đối tượng kiểm tra</w:t>
      </w:r>
    </w:p>
    <w:p w:rsidR="00CE4201" w:rsidRDefault="002E4CFD" w:rsidP="00812214">
      <w:pPr>
        <w:spacing w:line="288" w:lineRule="auto"/>
        <w:ind w:firstLine="720"/>
        <w:jc w:val="both"/>
        <w:rPr>
          <w:szCs w:val="28"/>
          <w:lang w:val="nb-NO"/>
        </w:rPr>
      </w:pPr>
      <w:r w:rsidRPr="00BA7055">
        <w:rPr>
          <w:szCs w:val="28"/>
        </w:rPr>
        <w:t>100% CB</w:t>
      </w:r>
      <w:r w:rsidR="00D95300">
        <w:rPr>
          <w:szCs w:val="28"/>
        </w:rPr>
        <w:t>,</w:t>
      </w:r>
      <w:r w:rsidRPr="00BA7055">
        <w:rPr>
          <w:szCs w:val="28"/>
        </w:rPr>
        <w:t>GV</w:t>
      </w:r>
      <w:r w:rsidR="00D95300">
        <w:rPr>
          <w:szCs w:val="28"/>
        </w:rPr>
        <w:t>,</w:t>
      </w:r>
      <w:r w:rsidRPr="00BA7055">
        <w:rPr>
          <w:szCs w:val="28"/>
        </w:rPr>
        <w:t>NV nhà trường</w:t>
      </w:r>
      <w:r w:rsidR="00CE4201">
        <w:rPr>
          <w:szCs w:val="28"/>
          <w:lang w:val="nb-NO"/>
        </w:rPr>
        <w:tab/>
      </w:r>
      <w:r w:rsidR="00CE4201">
        <w:rPr>
          <w:szCs w:val="28"/>
          <w:lang w:val="nb-NO"/>
        </w:rPr>
        <w:tab/>
      </w:r>
      <w:r w:rsidR="00CE4201">
        <w:rPr>
          <w:szCs w:val="28"/>
          <w:lang w:val="nb-NO"/>
        </w:rPr>
        <w:tab/>
      </w:r>
      <w:r w:rsidR="00CE4201">
        <w:rPr>
          <w:szCs w:val="28"/>
          <w:lang w:val="nb-NO"/>
        </w:rPr>
        <w:tab/>
        <w:t xml:space="preserve">                </w:t>
      </w:r>
    </w:p>
    <w:p w:rsidR="00CE4201" w:rsidRDefault="00CE4201" w:rsidP="00812214">
      <w:pPr>
        <w:spacing w:line="288" w:lineRule="auto"/>
        <w:ind w:left="2880"/>
        <w:jc w:val="both"/>
        <w:rPr>
          <w:szCs w:val="28"/>
          <w:lang w:val="nb-NO"/>
        </w:rPr>
      </w:pPr>
      <w:r>
        <w:rPr>
          <w:szCs w:val="28"/>
          <w:lang w:val="nb-NO"/>
        </w:rPr>
        <w:t xml:space="preserve">      + CBQL: </w:t>
      </w:r>
      <w:r w:rsidR="00960E28">
        <w:rPr>
          <w:szCs w:val="28"/>
          <w:lang w:val="nb-NO"/>
        </w:rPr>
        <w:t>01</w:t>
      </w:r>
      <w:r w:rsidR="005A4AAA">
        <w:rPr>
          <w:szCs w:val="28"/>
          <w:lang w:val="nb-NO"/>
        </w:rPr>
        <w:t>.</w:t>
      </w:r>
    </w:p>
    <w:p w:rsidR="00CE4201" w:rsidRDefault="00CE4201" w:rsidP="00812214">
      <w:pPr>
        <w:spacing w:line="288" w:lineRule="auto"/>
        <w:ind w:firstLine="720"/>
        <w:jc w:val="both"/>
        <w:rPr>
          <w:szCs w:val="28"/>
          <w:lang w:val="nb-NO"/>
        </w:rPr>
      </w:pPr>
      <w:r>
        <w:rPr>
          <w:szCs w:val="28"/>
          <w:lang w:val="nb-NO"/>
        </w:rPr>
        <w:tab/>
      </w:r>
      <w:r>
        <w:rPr>
          <w:szCs w:val="28"/>
          <w:lang w:val="nb-NO"/>
        </w:rPr>
        <w:tab/>
      </w:r>
      <w:r>
        <w:rPr>
          <w:szCs w:val="28"/>
          <w:lang w:val="nb-NO"/>
        </w:rPr>
        <w:tab/>
        <w:t xml:space="preserve">   </w:t>
      </w:r>
      <w:r w:rsidR="005A4AAA">
        <w:rPr>
          <w:szCs w:val="28"/>
          <w:lang w:val="nb-NO"/>
        </w:rPr>
        <w:t xml:space="preserve">   + GV văn hóa kiểm tra CMNV: 10.</w:t>
      </w:r>
    </w:p>
    <w:p w:rsidR="00CE4201" w:rsidRDefault="00CE4201" w:rsidP="00812214">
      <w:pPr>
        <w:spacing w:line="288" w:lineRule="auto"/>
        <w:ind w:firstLine="720"/>
        <w:jc w:val="both"/>
        <w:rPr>
          <w:szCs w:val="28"/>
          <w:lang w:val="nb-NO"/>
        </w:rPr>
      </w:pPr>
      <w:r>
        <w:rPr>
          <w:szCs w:val="28"/>
          <w:lang w:val="nb-NO"/>
        </w:rPr>
        <w:tab/>
      </w:r>
      <w:r>
        <w:rPr>
          <w:szCs w:val="28"/>
          <w:lang w:val="nb-NO"/>
        </w:rPr>
        <w:tab/>
      </w:r>
      <w:r>
        <w:rPr>
          <w:szCs w:val="28"/>
          <w:lang w:val="nb-NO"/>
        </w:rPr>
        <w:tab/>
        <w:t xml:space="preserve">      + GV dạy môn chuyên kiểm tra chuyên đề: 05</w:t>
      </w:r>
      <w:r w:rsidR="005A4AAA">
        <w:rPr>
          <w:szCs w:val="28"/>
          <w:lang w:val="nb-NO"/>
        </w:rPr>
        <w:t>.</w:t>
      </w:r>
    </w:p>
    <w:p w:rsidR="00CE4201" w:rsidRDefault="00CE4201" w:rsidP="00812214">
      <w:pPr>
        <w:spacing w:line="288" w:lineRule="auto"/>
        <w:ind w:firstLine="720"/>
        <w:jc w:val="both"/>
        <w:rPr>
          <w:szCs w:val="28"/>
        </w:rPr>
      </w:pPr>
      <w:r>
        <w:rPr>
          <w:szCs w:val="28"/>
          <w:lang w:val="nb-NO"/>
        </w:rPr>
        <w:tab/>
      </w:r>
      <w:r>
        <w:rPr>
          <w:szCs w:val="28"/>
          <w:lang w:val="nb-NO"/>
        </w:rPr>
        <w:tab/>
      </w:r>
      <w:r>
        <w:rPr>
          <w:szCs w:val="28"/>
          <w:lang w:val="nb-NO"/>
        </w:rPr>
        <w:tab/>
        <w:t xml:space="preserve">       + Nhân viên: 0</w:t>
      </w:r>
      <w:r w:rsidR="005A4AAA">
        <w:rPr>
          <w:szCs w:val="28"/>
        </w:rPr>
        <w:t>3.</w:t>
      </w:r>
    </w:p>
    <w:p w:rsidR="005A4AAA" w:rsidRDefault="005A4AAA" w:rsidP="005A4AAA">
      <w:pPr>
        <w:spacing w:line="288" w:lineRule="auto"/>
        <w:jc w:val="both"/>
        <w:rPr>
          <w:szCs w:val="28"/>
        </w:rPr>
      </w:pPr>
    </w:p>
    <w:p w:rsidR="00230E27" w:rsidRPr="005B635E" w:rsidRDefault="002E4CFD" w:rsidP="005A4AAA">
      <w:pPr>
        <w:spacing w:line="288" w:lineRule="auto"/>
        <w:jc w:val="both"/>
        <w:rPr>
          <w:b/>
          <w:szCs w:val="28"/>
        </w:rPr>
      </w:pPr>
      <w:r w:rsidRPr="00BA7055">
        <w:rPr>
          <w:b/>
          <w:szCs w:val="28"/>
        </w:rPr>
        <w:t>V. Chương trình kiểm tra cụ thể</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664"/>
        <w:gridCol w:w="3406"/>
        <w:gridCol w:w="1130"/>
      </w:tblGrid>
      <w:tr w:rsidR="0085412C" w:rsidRPr="0085412C" w:rsidTr="005B635E">
        <w:tc>
          <w:tcPr>
            <w:tcW w:w="161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jc w:val="center"/>
              <w:rPr>
                <w:b/>
                <w:szCs w:val="28"/>
                <w:lang w:val="nb-NO"/>
              </w:rPr>
            </w:pPr>
            <w:r w:rsidRPr="0085412C">
              <w:rPr>
                <w:b/>
                <w:bCs/>
                <w:szCs w:val="28"/>
                <w:lang w:val="nb-NO"/>
              </w:rPr>
              <w:t>Thời gian</w:t>
            </w:r>
          </w:p>
        </w:tc>
        <w:tc>
          <w:tcPr>
            <w:tcW w:w="3664"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jc w:val="center"/>
              <w:rPr>
                <w:b/>
                <w:szCs w:val="28"/>
                <w:lang w:val="nb-NO"/>
              </w:rPr>
            </w:pPr>
            <w:r w:rsidRPr="0085412C">
              <w:rPr>
                <w:b/>
                <w:bCs/>
                <w:szCs w:val="28"/>
                <w:lang w:val="nb-NO"/>
              </w:rPr>
              <w:t>Nội dung kiểm tra</w:t>
            </w:r>
          </w:p>
        </w:tc>
        <w:tc>
          <w:tcPr>
            <w:tcW w:w="3406"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jc w:val="center"/>
              <w:rPr>
                <w:b/>
                <w:szCs w:val="28"/>
                <w:lang w:val="nb-NO"/>
              </w:rPr>
            </w:pPr>
            <w:r w:rsidRPr="0085412C">
              <w:rPr>
                <w:b/>
                <w:bCs/>
                <w:szCs w:val="28"/>
                <w:lang w:val="nb-NO"/>
              </w:rPr>
              <w:t>Đối tượng được kiểm tra</w:t>
            </w:r>
          </w:p>
        </w:tc>
        <w:tc>
          <w:tcPr>
            <w:tcW w:w="113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jc w:val="center"/>
              <w:rPr>
                <w:b/>
                <w:szCs w:val="28"/>
                <w:lang w:val="nb-NO"/>
              </w:rPr>
            </w:pPr>
            <w:r w:rsidRPr="0085412C">
              <w:rPr>
                <w:b/>
                <w:bCs/>
                <w:szCs w:val="28"/>
                <w:lang w:val="nb-NO"/>
              </w:rPr>
              <w:t>Ghi chú</w:t>
            </w:r>
          </w:p>
        </w:tc>
      </w:tr>
      <w:tr w:rsidR="0085412C" w:rsidRPr="0085412C" w:rsidTr="005B635E">
        <w:tc>
          <w:tcPr>
            <w:tcW w:w="161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jc w:val="center"/>
              <w:rPr>
                <w:bCs/>
                <w:szCs w:val="28"/>
                <w:lang w:val="nb-NO"/>
              </w:rPr>
            </w:pPr>
          </w:p>
          <w:p w:rsidR="00230E27" w:rsidRPr="0085412C" w:rsidRDefault="00230E27" w:rsidP="00960E28">
            <w:pPr>
              <w:spacing w:line="288" w:lineRule="auto"/>
              <w:jc w:val="center"/>
              <w:rPr>
                <w:bCs/>
                <w:szCs w:val="28"/>
              </w:rPr>
            </w:pPr>
            <w:r w:rsidRPr="0085412C">
              <w:rPr>
                <w:bCs/>
                <w:szCs w:val="28"/>
                <w:lang w:val="nb-NO"/>
              </w:rPr>
              <w:t xml:space="preserve">Tháng </w:t>
            </w:r>
            <w:r w:rsidRPr="0085412C">
              <w:rPr>
                <w:bCs/>
                <w:szCs w:val="28"/>
                <w:lang w:val="nb-NO"/>
              </w:rPr>
              <w:lastRenderedPageBreak/>
              <w:t>9/201</w:t>
            </w:r>
            <w:r w:rsidR="009B6426">
              <w:rPr>
                <w:bCs/>
                <w:szCs w:val="28"/>
              </w:rPr>
              <w:t>9</w:t>
            </w:r>
          </w:p>
        </w:tc>
        <w:tc>
          <w:tcPr>
            <w:tcW w:w="3664"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szCs w:val="28"/>
                <w:lang w:val="nb-NO"/>
              </w:rPr>
            </w:pPr>
            <w:r w:rsidRPr="0085412C">
              <w:rPr>
                <w:szCs w:val="28"/>
                <w:lang w:val="nb-NO"/>
              </w:rPr>
              <w:lastRenderedPageBreak/>
              <w:t>- Kiểm tra chuyên đề</w:t>
            </w:r>
            <w:r w:rsidR="00D95300" w:rsidRPr="0085412C">
              <w:rPr>
                <w:szCs w:val="28"/>
                <w:lang w:val="nb-NO"/>
              </w:rPr>
              <w:t xml:space="preserve">: Bài soạn, sử dụng đồ dùng dạy </w:t>
            </w:r>
            <w:r w:rsidR="00D95300" w:rsidRPr="0085412C">
              <w:rPr>
                <w:szCs w:val="28"/>
                <w:lang w:val="nb-NO"/>
              </w:rPr>
              <w:lastRenderedPageBreak/>
              <w:t>học</w:t>
            </w:r>
            <w:r w:rsidR="009B6426">
              <w:rPr>
                <w:szCs w:val="28"/>
                <w:lang w:val="nb-NO"/>
              </w:rPr>
              <w:t>;</w:t>
            </w:r>
          </w:p>
          <w:p w:rsidR="00230E27" w:rsidRPr="0085412C" w:rsidRDefault="00230E27" w:rsidP="00812214">
            <w:pPr>
              <w:spacing w:line="288" w:lineRule="auto"/>
              <w:rPr>
                <w:szCs w:val="28"/>
                <w:lang w:val="nb-NO"/>
              </w:rPr>
            </w:pPr>
            <w:r w:rsidRPr="0085412C">
              <w:rPr>
                <w:szCs w:val="28"/>
                <w:lang w:val="nb-NO"/>
              </w:rPr>
              <w:t>- KT tư cách học sinh</w:t>
            </w:r>
            <w:r w:rsidR="009B6426">
              <w:rPr>
                <w:szCs w:val="28"/>
                <w:lang w:val="nb-NO"/>
              </w:rPr>
              <w:t>;</w:t>
            </w:r>
          </w:p>
          <w:p w:rsidR="00D95300" w:rsidRPr="0085412C" w:rsidRDefault="00D95300" w:rsidP="00812214">
            <w:pPr>
              <w:spacing w:line="288" w:lineRule="auto"/>
              <w:rPr>
                <w:szCs w:val="28"/>
                <w:lang w:val="nb-NO"/>
              </w:rPr>
            </w:pPr>
            <w:r w:rsidRPr="0085412C">
              <w:rPr>
                <w:szCs w:val="28"/>
                <w:lang w:val="nb-NO"/>
              </w:rPr>
              <w:t>- Dự giờ đánh giá tiết dạy</w:t>
            </w:r>
            <w:r w:rsidR="009B6426">
              <w:rPr>
                <w:szCs w:val="28"/>
                <w:lang w:val="nb-NO"/>
              </w:rPr>
              <w:t>.</w:t>
            </w:r>
          </w:p>
        </w:tc>
        <w:tc>
          <w:tcPr>
            <w:tcW w:w="3406"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szCs w:val="28"/>
              </w:rPr>
            </w:pPr>
            <w:r w:rsidRPr="0085412C">
              <w:rPr>
                <w:szCs w:val="28"/>
              </w:rPr>
              <w:lastRenderedPageBreak/>
              <w:t>-100% GV và học sinh</w:t>
            </w:r>
            <w:r w:rsidR="009B6426">
              <w:rPr>
                <w:szCs w:val="28"/>
              </w:rPr>
              <w:t>.</w:t>
            </w:r>
          </w:p>
          <w:p w:rsidR="00B30DA7" w:rsidRPr="0085412C" w:rsidRDefault="00B30DA7" w:rsidP="00812214">
            <w:pPr>
              <w:spacing w:line="288" w:lineRule="auto"/>
              <w:rPr>
                <w:szCs w:val="28"/>
                <w:lang w:val="vi-VN"/>
              </w:rPr>
            </w:pPr>
          </w:p>
          <w:p w:rsidR="00137C83" w:rsidRPr="0085412C" w:rsidRDefault="00137C83" w:rsidP="00812214">
            <w:pPr>
              <w:spacing w:line="288" w:lineRule="auto"/>
              <w:rPr>
                <w:szCs w:val="28"/>
              </w:rPr>
            </w:pPr>
          </w:p>
          <w:p w:rsidR="00230E27" w:rsidRPr="0085412C" w:rsidRDefault="00230E27" w:rsidP="00812214">
            <w:pPr>
              <w:spacing w:line="288" w:lineRule="auto"/>
              <w:rPr>
                <w:szCs w:val="28"/>
              </w:rPr>
            </w:pPr>
            <w:r w:rsidRPr="0085412C">
              <w:rPr>
                <w:szCs w:val="28"/>
              </w:rPr>
              <w:t>- GVCN các lớp</w:t>
            </w:r>
            <w:r w:rsidR="009B6426">
              <w:rPr>
                <w:szCs w:val="28"/>
              </w:rPr>
              <w:t>.</w:t>
            </w:r>
          </w:p>
          <w:p w:rsidR="005F4720" w:rsidRPr="0085412C" w:rsidRDefault="009B6426" w:rsidP="00812214">
            <w:pPr>
              <w:spacing w:line="288" w:lineRule="auto"/>
              <w:rPr>
                <w:szCs w:val="28"/>
              </w:rPr>
            </w:pPr>
            <w:r>
              <w:rPr>
                <w:szCs w:val="28"/>
              </w:rPr>
              <w:t>- GV .</w:t>
            </w:r>
          </w:p>
        </w:tc>
        <w:tc>
          <w:tcPr>
            <w:tcW w:w="113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bCs/>
                <w:szCs w:val="28"/>
              </w:rPr>
            </w:pPr>
          </w:p>
        </w:tc>
      </w:tr>
      <w:tr w:rsidR="0085412C" w:rsidRPr="0085412C" w:rsidTr="005B635E">
        <w:tc>
          <w:tcPr>
            <w:tcW w:w="1610" w:type="dxa"/>
            <w:tcBorders>
              <w:top w:val="single" w:sz="4" w:space="0" w:color="auto"/>
              <w:left w:val="single" w:sz="4" w:space="0" w:color="auto"/>
              <w:bottom w:val="single" w:sz="4" w:space="0" w:color="auto"/>
              <w:right w:val="single" w:sz="4" w:space="0" w:color="auto"/>
            </w:tcBorders>
          </w:tcPr>
          <w:p w:rsidR="00230E27" w:rsidRPr="0085412C" w:rsidRDefault="00230E27" w:rsidP="00960E28">
            <w:pPr>
              <w:spacing w:line="288" w:lineRule="auto"/>
              <w:jc w:val="center"/>
              <w:rPr>
                <w:bCs/>
                <w:szCs w:val="28"/>
              </w:rPr>
            </w:pPr>
            <w:r w:rsidRPr="0085412C">
              <w:rPr>
                <w:bCs/>
                <w:szCs w:val="28"/>
              </w:rPr>
              <w:lastRenderedPageBreak/>
              <w:br/>
              <w:t>Tháng 10/201</w:t>
            </w:r>
            <w:r w:rsidR="009B6426">
              <w:rPr>
                <w:bCs/>
                <w:szCs w:val="28"/>
              </w:rPr>
              <w:t>9</w:t>
            </w:r>
          </w:p>
        </w:tc>
        <w:tc>
          <w:tcPr>
            <w:tcW w:w="3664"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szCs w:val="28"/>
              </w:rPr>
            </w:pPr>
            <w:r w:rsidRPr="0085412C">
              <w:rPr>
                <w:szCs w:val="28"/>
              </w:rPr>
              <w:t xml:space="preserve">- Xây dựng kế hoạch  </w:t>
            </w:r>
          </w:p>
          <w:p w:rsidR="00230E27" w:rsidRPr="0085412C" w:rsidRDefault="00FE70D0" w:rsidP="00812214">
            <w:pPr>
              <w:spacing w:line="288" w:lineRule="auto"/>
              <w:rPr>
                <w:szCs w:val="28"/>
              </w:rPr>
            </w:pPr>
            <w:r>
              <w:rPr>
                <w:szCs w:val="28"/>
              </w:rPr>
              <w:t xml:space="preserve">- KT đánh giá XLCMNV giáo viên </w:t>
            </w:r>
            <w:r w:rsidRPr="00FE70D0">
              <w:rPr>
                <w:color w:val="FF0000"/>
                <w:szCs w:val="28"/>
              </w:rPr>
              <w:t>: 2GV.</w:t>
            </w:r>
          </w:p>
          <w:p w:rsidR="00230E27" w:rsidRPr="0085412C" w:rsidRDefault="00230E27" w:rsidP="00812214">
            <w:pPr>
              <w:spacing w:line="288" w:lineRule="auto"/>
              <w:rPr>
                <w:szCs w:val="28"/>
              </w:rPr>
            </w:pPr>
          </w:p>
          <w:p w:rsidR="00230E27" w:rsidRPr="0085412C" w:rsidRDefault="00230E27" w:rsidP="00084C12">
            <w:pPr>
              <w:spacing w:line="288" w:lineRule="auto"/>
              <w:rPr>
                <w:szCs w:val="28"/>
              </w:rPr>
            </w:pPr>
            <w:r w:rsidRPr="0085412C">
              <w:rPr>
                <w:szCs w:val="28"/>
              </w:rPr>
              <w:t xml:space="preserve">- KTCĐ: Thực hiện </w:t>
            </w:r>
            <w:r w:rsidR="00084C12" w:rsidRPr="0085412C">
              <w:rPr>
                <w:szCs w:val="28"/>
              </w:rPr>
              <w:t>công tác</w:t>
            </w:r>
            <w:r w:rsidRPr="0085412C">
              <w:rPr>
                <w:szCs w:val="28"/>
              </w:rPr>
              <w:t xml:space="preserve"> BDGV</w:t>
            </w:r>
            <w:r w:rsidR="009B6426">
              <w:rPr>
                <w:szCs w:val="28"/>
              </w:rPr>
              <w:t>;</w:t>
            </w:r>
          </w:p>
          <w:p w:rsidR="00FC7FA6" w:rsidRPr="0085412C" w:rsidRDefault="00FC7FA6" w:rsidP="00084C12">
            <w:pPr>
              <w:spacing w:line="288" w:lineRule="auto"/>
              <w:rPr>
                <w:szCs w:val="28"/>
              </w:rPr>
            </w:pPr>
            <w:r w:rsidRPr="0085412C">
              <w:rPr>
                <w:szCs w:val="28"/>
              </w:rPr>
              <w:t>- KT sổ chủ nhiệm</w:t>
            </w:r>
            <w:r w:rsidR="009B6426">
              <w:rPr>
                <w:szCs w:val="28"/>
              </w:rPr>
              <w:t>.</w:t>
            </w:r>
          </w:p>
        </w:tc>
        <w:tc>
          <w:tcPr>
            <w:tcW w:w="3406"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szCs w:val="28"/>
              </w:rPr>
            </w:pPr>
            <w:r w:rsidRPr="0085412C">
              <w:rPr>
                <w:szCs w:val="28"/>
              </w:rPr>
              <w:t>- PHT, TT chuyên môn</w:t>
            </w:r>
            <w:r w:rsidR="009B6426">
              <w:rPr>
                <w:szCs w:val="28"/>
              </w:rPr>
              <w:t>.</w:t>
            </w:r>
          </w:p>
          <w:p w:rsidR="00DE13EA" w:rsidRPr="005042E8" w:rsidRDefault="00DE13EA" w:rsidP="00DE13EA">
            <w:pPr>
              <w:spacing w:line="288" w:lineRule="auto"/>
              <w:rPr>
                <w:color w:val="C00000"/>
                <w:szCs w:val="28"/>
              </w:rPr>
            </w:pPr>
            <w:r w:rsidRPr="005042E8">
              <w:rPr>
                <w:color w:val="C00000"/>
                <w:szCs w:val="28"/>
              </w:rPr>
              <w:t xml:space="preserve">- </w:t>
            </w:r>
            <w:r w:rsidR="00FE70D0" w:rsidRPr="005042E8">
              <w:rPr>
                <w:color w:val="C00000"/>
                <w:szCs w:val="28"/>
              </w:rPr>
              <w:t>Đ/c Đỗ Thị Uyên.</w:t>
            </w:r>
          </w:p>
          <w:p w:rsidR="00DE13EA" w:rsidRPr="005042E8" w:rsidRDefault="008C0030" w:rsidP="00DE13EA">
            <w:pPr>
              <w:spacing w:line="288" w:lineRule="auto"/>
              <w:rPr>
                <w:color w:val="C00000"/>
                <w:szCs w:val="28"/>
              </w:rPr>
            </w:pPr>
            <w:r w:rsidRPr="005042E8">
              <w:rPr>
                <w:color w:val="C00000"/>
                <w:szCs w:val="28"/>
              </w:rPr>
              <w:t>-</w:t>
            </w:r>
            <w:r w:rsidR="00DE13EA" w:rsidRPr="005042E8">
              <w:rPr>
                <w:color w:val="C00000"/>
                <w:szCs w:val="28"/>
              </w:rPr>
              <w:t xml:space="preserve">Đ/c </w:t>
            </w:r>
            <w:r w:rsidR="00FE70D0" w:rsidRPr="005042E8">
              <w:rPr>
                <w:color w:val="C00000"/>
                <w:szCs w:val="28"/>
              </w:rPr>
              <w:t>Nguyễn Thị</w:t>
            </w:r>
            <w:r w:rsidR="005042E8">
              <w:rPr>
                <w:color w:val="C00000"/>
                <w:szCs w:val="28"/>
              </w:rPr>
              <w:t xml:space="preserve"> </w:t>
            </w:r>
            <w:r w:rsidR="00FE70D0" w:rsidRPr="005042E8">
              <w:rPr>
                <w:color w:val="C00000"/>
                <w:szCs w:val="28"/>
              </w:rPr>
              <w:t>Chung.</w:t>
            </w:r>
          </w:p>
          <w:p w:rsidR="00FE70D0" w:rsidRDefault="00FE70D0" w:rsidP="00812214">
            <w:pPr>
              <w:spacing w:line="288" w:lineRule="auto"/>
              <w:rPr>
                <w:szCs w:val="28"/>
              </w:rPr>
            </w:pPr>
          </w:p>
          <w:p w:rsidR="00230E27" w:rsidRPr="0085412C" w:rsidRDefault="00230E27" w:rsidP="00812214">
            <w:pPr>
              <w:spacing w:line="288" w:lineRule="auto"/>
              <w:rPr>
                <w:szCs w:val="28"/>
              </w:rPr>
            </w:pPr>
            <w:r w:rsidRPr="0085412C">
              <w:rPr>
                <w:szCs w:val="28"/>
              </w:rPr>
              <w:t>- 100% GV giảng dạy</w:t>
            </w:r>
          </w:p>
          <w:p w:rsidR="00FC7FA6" w:rsidRPr="0085412C" w:rsidRDefault="00FC7FA6" w:rsidP="00812214">
            <w:pPr>
              <w:spacing w:line="288" w:lineRule="auto"/>
              <w:rPr>
                <w:szCs w:val="28"/>
              </w:rPr>
            </w:pPr>
          </w:p>
          <w:p w:rsidR="00FC7FA6" w:rsidRPr="0085412C" w:rsidRDefault="00FC7FA6" w:rsidP="00FC7FA6">
            <w:pPr>
              <w:spacing w:line="288" w:lineRule="auto"/>
              <w:rPr>
                <w:szCs w:val="28"/>
              </w:rPr>
            </w:pPr>
            <w:r w:rsidRPr="0085412C">
              <w:rPr>
                <w:szCs w:val="28"/>
              </w:rPr>
              <w:t>- 100% GVCN</w:t>
            </w:r>
          </w:p>
        </w:tc>
        <w:tc>
          <w:tcPr>
            <w:tcW w:w="113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szCs w:val="28"/>
              </w:rPr>
            </w:pPr>
          </w:p>
        </w:tc>
      </w:tr>
      <w:tr w:rsidR="0085412C" w:rsidRPr="0085412C" w:rsidTr="005B635E">
        <w:tc>
          <w:tcPr>
            <w:tcW w:w="161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jc w:val="center"/>
              <w:rPr>
                <w:bCs/>
                <w:szCs w:val="28"/>
              </w:rPr>
            </w:pPr>
          </w:p>
          <w:p w:rsidR="00230E27" w:rsidRPr="0085412C" w:rsidRDefault="00230E27" w:rsidP="00960E28">
            <w:pPr>
              <w:spacing w:line="288" w:lineRule="auto"/>
              <w:jc w:val="center"/>
              <w:rPr>
                <w:bCs/>
                <w:szCs w:val="28"/>
              </w:rPr>
            </w:pPr>
            <w:r w:rsidRPr="0085412C">
              <w:rPr>
                <w:bCs/>
                <w:szCs w:val="28"/>
              </w:rPr>
              <w:t>Tháng 11/201</w:t>
            </w:r>
            <w:r w:rsidR="009B6426">
              <w:rPr>
                <w:bCs/>
                <w:szCs w:val="28"/>
              </w:rPr>
              <w:t>9</w:t>
            </w:r>
          </w:p>
        </w:tc>
        <w:tc>
          <w:tcPr>
            <w:tcW w:w="3664" w:type="dxa"/>
            <w:tcBorders>
              <w:top w:val="single" w:sz="4" w:space="0" w:color="auto"/>
              <w:left w:val="single" w:sz="4" w:space="0" w:color="auto"/>
              <w:bottom w:val="single" w:sz="4" w:space="0" w:color="auto"/>
              <w:right w:val="single" w:sz="4" w:space="0" w:color="auto"/>
            </w:tcBorders>
          </w:tcPr>
          <w:p w:rsidR="00230E27" w:rsidRPr="00FE70D0" w:rsidRDefault="00230E27" w:rsidP="00812214">
            <w:pPr>
              <w:spacing w:line="288" w:lineRule="auto"/>
              <w:rPr>
                <w:color w:val="FF0000"/>
                <w:szCs w:val="28"/>
              </w:rPr>
            </w:pPr>
            <w:r w:rsidRPr="0085412C">
              <w:rPr>
                <w:szCs w:val="28"/>
              </w:rPr>
              <w:t>- KT đánh giá XLCMNV giáo viên</w:t>
            </w:r>
            <w:r w:rsidR="00FE70D0">
              <w:rPr>
                <w:szCs w:val="28"/>
              </w:rPr>
              <w:t xml:space="preserve"> </w:t>
            </w:r>
            <w:r w:rsidR="005042E8">
              <w:rPr>
                <w:color w:val="FF0000"/>
                <w:szCs w:val="28"/>
              </w:rPr>
              <w:t>: 2</w:t>
            </w:r>
            <w:r w:rsidR="00FE70D0" w:rsidRPr="00FE70D0">
              <w:rPr>
                <w:color w:val="FF0000"/>
                <w:szCs w:val="28"/>
              </w:rPr>
              <w:t xml:space="preserve"> GV</w:t>
            </w:r>
          </w:p>
          <w:p w:rsidR="00FE70D0" w:rsidRDefault="00FE70D0" w:rsidP="00812214">
            <w:pPr>
              <w:spacing w:line="288" w:lineRule="auto"/>
              <w:rPr>
                <w:szCs w:val="28"/>
              </w:rPr>
            </w:pPr>
          </w:p>
          <w:p w:rsidR="00230E27" w:rsidRPr="00FE70D0" w:rsidRDefault="00230E27" w:rsidP="00812214">
            <w:pPr>
              <w:spacing w:line="288" w:lineRule="auto"/>
              <w:rPr>
                <w:color w:val="FF0000"/>
                <w:szCs w:val="28"/>
              </w:rPr>
            </w:pPr>
            <w:r w:rsidRPr="0085412C">
              <w:rPr>
                <w:szCs w:val="28"/>
              </w:rPr>
              <w:t xml:space="preserve">- KT chuyên đề </w:t>
            </w:r>
            <w:smartTag w:uri="urn:schemas-microsoft-com:office:smarttags" w:element="City">
              <w:r w:rsidRPr="0085412C">
                <w:rPr>
                  <w:szCs w:val="28"/>
                </w:rPr>
                <w:t>GV</w:t>
              </w:r>
            </w:smartTag>
            <w:r w:rsidRPr="0085412C">
              <w:rPr>
                <w:szCs w:val="28"/>
              </w:rPr>
              <w:t>,NV</w:t>
            </w:r>
            <w:r w:rsidR="00FE70D0">
              <w:rPr>
                <w:szCs w:val="28"/>
              </w:rPr>
              <w:t xml:space="preserve"> : </w:t>
            </w:r>
            <w:r w:rsidR="00FE70D0" w:rsidRPr="00FE70D0">
              <w:rPr>
                <w:color w:val="FF0000"/>
                <w:szCs w:val="28"/>
              </w:rPr>
              <w:t>1GV</w:t>
            </w:r>
          </w:p>
          <w:p w:rsidR="00230E27" w:rsidRPr="0085412C" w:rsidRDefault="00230E27" w:rsidP="00812214">
            <w:pPr>
              <w:spacing w:line="288" w:lineRule="auto"/>
              <w:rPr>
                <w:szCs w:val="28"/>
              </w:rPr>
            </w:pPr>
          </w:p>
        </w:tc>
        <w:tc>
          <w:tcPr>
            <w:tcW w:w="3406" w:type="dxa"/>
            <w:tcBorders>
              <w:top w:val="single" w:sz="4" w:space="0" w:color="auto"/>
              <w:left w:val="single" w:sz="4" w:space="0" w:color="auto"/>
              <w:bottom w:val="single" w:sz="4" w:space="0" w:color="auto"/>
              <w:right w:val="single" w:sz="4" w:space="0" w:color="auto"/>
            </w:tcBorders>
          </w:tcPr>
          <w:p w:rsidR="00230E27" w:rsidRPr="005042E8" w:rsidRDefault="00FE70D0" w:rsidP="00812214">
            <w:pPr>
              <w:spacing w:line="288" w:lineRule="auto"/>
              <w:rPr>
                <w:color w:val="C00000"/>
                <w:szCs w:val="28"/>
              </w:rPr>
            </w:pPr>
            <w:r w:rsidRPr="005042E8">
              <w:rPr>
                <w:color w:val="C00000"/>
                <w:szCs w:val="28"/>
                <w:lang w:val="vi-VN"/>
              </w:rPr>
              <w:t xml:space="preserve">- </w:t>
            </w:r>
            <w:r w:rsidRPr="005042E8">
              <w:rPr>
                <w:color w:val="C00000"/>
                <w:szCs w:val="28"/>
              </w:rPr>
              <w:t>Đ/c Lê Thị Linh.</w:t>
            </w:r>
          </w:p>
          <w:p w:rsidR="00B30DA7" w:rsidRPr="005042E8" w:rsidRDefault="00894F42" w:rsidP="00B30DA7">
            <w:pPr>
              <w:spacing w:line="288" w:lineRule="auto"/>
              <w:rPr>
                <w:color w:val="C00000"/>
                <w:szCs w:val="28"/>
              </w:rPr>
            </w:pPr>
            <w:r w:rsidRPr="005042E8">
              <w:rPr>
                <w:color w:val="C00000"/>
                <w:szCs w:val="28"/>
              </w:rPr>
              <w:t>-</w:t>
            </w:r>
            <w:r w:rsidR="00B30DA7" w:rsidRPr="005042E8">
              <w:rPr>
                <w:color w:val="C00000"/>
                <w:szCs w:val="28"/>
              </w:rPr>
              <w:t xml:space="preserve">Đ/c </w:t>
            </w:r>
            <w:r w:rsidR="00FE70D0" w:rsidRPr="005042E8">
              <w:rPr>
                <w:color w:val="C00000"/>
                <w:szCs w:val="28"/>
              </w:rPr>
              <w:t>Nguyễn Thị  Hoài.</w:t>
            </w:r>
          </w:p>
          <w:p w:rsidR="00DE13EA" w:rsidRPr="0085412C" w:rsidRDefault="00894F42" w:rsidP="000E40CC">
            <w:pPr>
              <w:spacing w:line="288" w:lineRule="auto"/>
              <w:rPr>
                <w:szCs w:val="28"/>
              </w:rPr>
            </w:pPr>
            <w:r w:rsidRPr="009B6426">
              <w:rPr>
                <w:color w:val="FF0000"/>
                <w:szCs w:val="28"/>
              </w:rPr>
              <w:t>-</w:t>
            </w:r>
            <w:r w:rsidR="00DE13EA" w:rsidRPr="009B6426">
              <w:rPr>
                <w:color w:val="FF0000"/>
                <w:szCs w:val="28"/>
              </w:rPr>
              <w:t xml:space="preserve">Đ/c </w:t>
            </w:r>
            <w:r w:rsidR="00FE70D0">
              <w:rPr>
                <w:color w:val="FF0000"/>
                <w:szCs w:val="28"/>
              </w:rPr>
              <w:t>Phạm Thị Thân - GV ÂN.</w:t>
            </w:r>
          </w:p>
        </w:tc>
        <w:tc>
          <w:tcPr>
            <w:tcW w:w="113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ind w:left="362"/>
              <w:rPr>
                <w:bCs/>
                <w:szCs w:val="28"/>
              </w:rPr>
            </w:pPr>
          </w:p>
        </w:tc>
      </w:tr>
      <w:tr w:rsidR="0085412C" w:rsidRPr="0085412C" w:rsidTr="005B635E">
        <w:tc>
          <w:tcPr>
            <w:tcW w:w="1610" w:type="dxa"/>
            <w:tcBorders>
              <w:top w:val="single" w:sz="4" w:space="0" w:color="auto"/>
              <w:left w:val="single" w:sz="4" w:space="0" w:color="auto"/>
              <w:bottom w:val="single" w:sz="4" w:space="0" w:color="auto"/>
              <w:right w:val="single" w:sz="4" w:space="0" w:color="auto"/>
            </w:tcBorders>
          </w:tcPr>
          <w:p w:rsidR="00230E27" w:rsidRPr="0085412C" w:rsidRDefault="00230E27" w:rsidP="00960E28">
            <w:pPr>
              <w:spacing w:line="288" w:lineRule="auto"/>
              <w:jc w:val="center"/>
              <w:rPr>
                <w:bCs/>
                <w:szCs w:val="28"/>
              </w:rPr>
            </w:pPr>
            <w:r w:rsidRPr="0085412C">
              <w:rPr>
                <w:bCs/>
                <w:szCs w:val="28"/>
              </w:rPr>
              <w:br/>
              <w:t>Tháng 12/201</w:t>
            </w:r>
            <w:r w:rsidR="009B6426">
              <w:rPr>
                <w:bCs/>
                <w:szCs w:val="28"/>
              </w:rPr>
              <w:t>9</w:t>
            </w:r>
          </w:p>
        </w:tc>
        <w:tc>
          <w:tcPr>
            <w:tcW w:w="3664" w:type="dxa"/>
            <w:tcBorders>
              <w:top w:val="single" w:sz="4" w:space="0" w:color="auto"/>
              <w:left w:val="single" w:sz="4" w:space="0" w:color="auto"/>
              <w:bottom w:val="single" w:sz="4" w:space="0" w:color="auto"/>
              <w:right w:val="single" w:sz="4" w:space="0" w:color="auto"/>
            </w:tcBorders>
          </w:tcPr>
          <w:p w:rsidR="00230E27" w:rsidRPr="00DA00FC" w:rsidRDefault="00230E27" w:rsidP="00812214">
            <w:pPr>
              <w:spacing w:line="288" w:lineRule="auto"/>
              <w:rPr>
                <w:color w:val="FF0000"/>
                <w:szCs w:val="28"/>
              </w:rPr>
            </w:pPr>
            <w:r w:rsidRPr="0085412C">
              <w:rPr>
                <w:szCs w:val="28"/>
              </w:rPr>
              <w:t>- KT đánh giá XLCMNV giáo viên</w:t>
            </w:r>
            <w:r w:rsidR="00FE70D0">
              <w:rPr>
                <w:szCs w:val="28"/>
              </w:rPr>
              <w:t xml:space="preserve"> : </w:t>
            </w:r>
            <w:r w:rsidR="00FE70D0" w:rsidRPr="00DA00FC">
              <w:rPr>
                <w:color w:val="FF0000"/>
                <w:szCs w:val="28"/>
              </w:rPr>
              <w:t>2 GV.</w:t>
            </w:r>
          </w:p>
          <w:p w:rsidR="00230E27" w:rsidRPr="0085412C" w:rsidRDefault="00230E27" w:rsidP="00812214">
            <w:pPr>
              <w:spacing w:line="288" w:lineRule="auto"/>
              <w:rPr>
                <w:szCs w:val="28"/>
              </w:rPr>
            </w:pPr>
            <w:r w:rsidRPr="0085412C">
              <w:rPr>
                <w:szCs w:val="28"/>
              </w:rPr>
              <w:t>- KT C</w:t>
            </w:r>
            <w:r w:rsidR="00DA00FC">
              <w:rPr>
                <w:szCs w:val="28"/>
              </w:rPr>
              <w:t xml:space="preserve">Đ chỉ đạo thực hiện quy chế CM: 2 tổ trưởng </w:t>
            </w:r>
          </w:p>
        </w:tc>
        <w:tc>
          <w:tcPr>
            <w:tcW w:w="3406" w:type="dxa"/>
            <w:tcBorders>
              <w:top w:val="single" w:sz="4" w:space="0" w:color="auto"/>
              <w:left w:val="single" w:sz="4" w:space="0" w:color="auto"/>
              <w:bottom w:val="single" w:sz="4" w:space="0" w:color="auto"/>
              <w:right w:val="single" w:sz="4" w:space="0" w:color="auto"/>
            </w:tcBorders>
          </w:tcPr>
          <w:p w:rsidR="00DE13EA" w:rsidRPr="005042E8" w:rsidRDefault="00DE13EA" w:rsidP="00DE13EA">
            <w:pPr>
              <w:spacing w:line="288" w:lineRule="auto"/>
              <w:rPr>
                <w:color w:val="C00000"/>
                <w:szCs w:val="28"/>
              </w:rPr>
            </w:pPr>
            <w:r w:rsidRPr="005042E8">
              <w:rPr>
                <w:color w:val="C00000"/>
                <w:szCs w:val="28"/>
              </w:rPr>
              <w:t xml:space="preserve">- Đ/c </w:t>
            </w:r>
            <w:r w:rsidR="00FE70D0" w:rsidRPr="005042E8">
              <w:rPr>
                <w:color w:val="C00000"/>
                <w:szCs w:val="28"/>
              </w:rPr>
              <w:t>Lê Thị Hiền.</w:t>
            </w:r>
          </w:p>
          <w:p w:rsidR="00230E27" w:rsidRPr="005042E8" w:rsidRDefault="00230E27" w:rsidP="00812214">
            <w:pPr>
              <w:spacing w:line="288" w:lineRule="auto"/>
              <w:rPr>
                <w:color w:val="C00000"/>
                <w:szCs w:val="28"/>
              </w:rPr>
            </w:pPr>
            <w:r w:rsidRPr="005042E8">
              <w:rPr>
                <w:color w:val="C00000"/>
                <w:szCs w:val="28"/>
              </w:rPr>
              <w:t xml:space="preserve">-Đ/c </w:t>
            </w:r>
            <w:r w:rsidR="00FE70D0" w:rsidRPr="005042E8">
              <w:rPr>
                <w:color w:val="C00000"/>
                <w:szCs w:val="28"/>
              </w:rPr>
              <w:t>Ngô Thị Thanh Mai.</w:t>
            </w:r>
          </w:p>
          <w:p w:rsidR="00230E27" w:rsidRDefault="00230E27" w:rsidP="00812214">
            <w:pPr>
              <w:spacing w:line="288" w:lineRule="auto"/>
              <w:rPr>
                <w:color w:val="FF0000"/>
                <w:szCs w:val="28"/>
              </w:rPr>
            </w:pPr>
            <w:r w:rsidRPr="009B6426">
              <w:rPr>
                <w:color w:val="FF0000"/>
                <w:szCs w:val="28"/>
              </w:rPr>
              <w:t xml:space="preserve">-Đ/c </w:t>
            </w:r>
            <w:r w:rsidR="00DA00FC">
              <w:rPr>
                <w:color w:val="FF0000"/>
                <w:szCs w:val="28"/>
              </w:rPr>
              <w:t>Minh Thị Nhàn.</w:t>
            </w:r>
          </w:p>
          <w:p w:rsidR="00DA00FC" w:rsidRPr="00DA00FC" w:rsidRDefault="00DA00FC" w:rsidP="00812214">
            <w:pPr>
              <w:spacing w:line="288" w:lineRule="auto"/>
              <w:rPr>
                <w:color w:val="FF0000"/>
                <w:szCs w:val="28"/>
              </w:rPr>
            </w:pPr>
            <w:r>
              <w:rPr>
                <w:color w:val="FF0000"/>
                <w:szCs w:val="28"/>
              </w:rPr>
              <w:t>- Đ/c Hoàng Thị Huệ.</w:t>
            </w:r>
          </w:p>
          <w:p w:rsidR="00230E27" w:rsidRPr="0085412C" w:rsidRDefault="00230E27" w:rsidP="00812214">
            <w:pPr>
              <w:spacing w:line="288" w:lineRule="auto"/>
              <w:rPr>
                <w:szCs w:val="28"/>
              </w:rPr>
            </w:pPr>
            <w:r w:rsidRPr="0085412C">
              <w:rPr>
                <w:szCs w:val="28"/>
              </w:rPr>
              <w:t xml:space="preserve">- </w:t>
            </w:r>
            <w:smartTag w:uri="urn:schemas-microsoft-com:office:smarttags" w:element="place">
              <w:smartTag w:uri="urn:schemas-microsoft-com:office:smarttags" w:element="City">
                <w:r w:rsidRPr="0085412C">
                  <w:rPr>
                    <w:szCs w:val="28"/>
                  </w:rPr>
                  <w:t>CBGV</w:t>
                </w:r>
              </w:smartTag>
              <w:r w:rsidRPr="0085412C">
                <w:rPr>
                  <w:szCs w:val="28"/>
                </w:rPr>
                <w:t xml:space="preserve">, </w:t>
              </w:r>
              <w:smartTag w:uri="urn:schemas-microsoft-com:office:smarttags" w:element="State">
                <w:r w:rsidRPr="0085412C">
                  <w:rPr>
                    <w:szCs w:val="28"/>
                  </w:rPr>
                  <w:t>NV</w:t>
                </w:r>
              </w:smartTag>
            </w:smartTag>
            <w:r w:rsidRPr="0085412C">
              <w:rPr>
                <w:szCs w:val="28"/>
              </w:rPr>
              <w:t xml:space="preserve"> </w:t>
            </w:r>
          </w:p>
        </w:tc>
        <w:tc>
          <w:tcPr>
            <w:tcW w:w="113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ind w:left="362"/>
              <w:rPr>
                <w:bCs/>
                <w:szCs w:val="28"/>
              </w:rPr>
            </w:pPr>
          </w:p>
        </w:tc>
      </w:tr>
      <w:tr w:rsidR="0085412C" w:rsidRPr="0085412C" w:rsidTr="005B635E">
        <w:tc>
          <w:tcPr>
            <w:tcW w:w="161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jc w:val="center"/>
              <w:rPr>
                <w:bCs/>
                <w:szCs w:val="28"/>
              </w:rPr>
            </w:pPr>
          </w:p>
          <w:p w:rsidR="00230E27" w:rsidRPr="0085412C" w:rsidRDefault="009B6426" w:rsidP="00960E28">
            <w:pPr>
              <w:spacing w:line="288" w:lineRule="auto"/>
              <w:jc w:val="center"/>
              <w:rPr>
                <w:bCs/>
                <w:szCs w:val="28"/>
              </w:rPr>
            </w:pPr>
            <w:r>
              <w:rPr>
                <w:bCs/>
                <w:szCs w:val="28"/>
              </w:rPr>
              <w:t>Tháng 1/2020</w:t>
            </w:r>
          </w:p>
        </w:tc>
        <w:tc>
          <w:tcPr>
            <w:tcW w:w="3664" w:type="dxa"/>
            <w:tcBorders>
              <w:top w:val="single" w:sz="4" w:space="0" w:color="auto"/>
              <w:left w:val="single" w:sz="4" w:space="0" w:color="auto"/>
              <w:bottom w:val="single" w:sz="4" w:space="0" w:color="auto"/>
              <w:right w:val="single" w:sz="4" w:space="0" w:color="auto"/>
            </w:tcBorders>
          </w:tcPr>
          <w:p w:rsidR="00230E27" w:rsidRPr="0085412C" w:rsidRDefault="00DA00FC" w:rsidP="00812214">
            <w:pPr>
              <w:spacing w:line="288" w:lineRule="auto"/>
              <w:rPr>
                <w:szCs w:val="28"/>
              </w:rPr>
            </w:pPr>
            <w:r>
              <w:rPr>
                <w:szCs w:val="28"/>
              </w:rPr>
              <w:t xml:space="preserve">- KT đánh giá XLCMNV giáo viên: </w:t>
            </w:r>
            <w:r w:rsidRPr="00DA00FC">
              <w:rPr>
                <w:color w:val="FF0000"/>
                <w:szCs w:val="28"/>
              </w:rPr>
              <w:t>2 GV</w:t>
            </w:r>
            <w:r>
              <w:rPr>
                <w:szCs w:val="28"/>
              </w:rPr>
              <w:t>.</w:t>
            </w:r>
          </w:p>
          <w:p w:rsidR="00230E27" w:rsidRPr="0085412C" w:rsidRDefault="00230E27" w:rsidP="00812214">
            <w:pPr>
              <w:spacing w:line="288" w:lineRule="auto"/>
              <w:rPr>
                <w:szCs w:val="28"/>
              </w:rPr>
            </w:pPr>
            <w:r w:rsidRPr="0085412C">
              <w:rPr>
                <w:szCs w:val="28"/>
              </w:rPr>
              <w:t xml:space="preserve">- KT chuyên đề </w:t>
            </w:r>
            <w:smartTag w:uri="urn:schemas-microsoft-com:office:smarttags" w:element="place">
              <w:smartTag w:uri="urn:schemas-microsoft-com:office:smarttags" w:element="City">
                <w:r w:rsidRPr="0085412C">
                  <w:rPr>
                    <w:szCs w:val="28"/>
                  </w:rPr>
                  <w:t>GV</w:t>
                </w:r>
              </w:smartTag>
              <w:r w:rsidRPr="0085412C">
                <w:rPr>
                  <w:szCs w:val="28"/>
                </w:rPr>
                <w:t xml:space="preserve">, </w:t>
              </w:r>
              <w:smartTag w:uri="urn:schemas-microsoft-com:office:smarttags" w:element="State">
                <w:r w:rsidRPr="0085412C">
                  <w:rPr>
                    <w:szCs w:val="28"/>
                  </w:rPr>
                  <w:t>NV</w:t>
                </w:r>
              </w:smartTag>
            </w:smartTag>
            <w:r w:rsidRPr="0085412C">
              <w:rPr>
                <w:szCs w:val="28"/>
              </w:rPr>
              <w:t xml:space="preserve"> - KT công tác kế toán tài chính.</w:t>
            </w:r>
          </w:p>
        </w:tc>
        <w:tc>
          <w:tcPr>
            <w:tcW w:w="3406" w:type="dxa"/>
            <w:tcBorders>
              <w:top w:val="single" w:sz="4" w:space="0" w:color="auto"/>
              <w:left w:val="single" w:sz="4" w:space="0" w:color="auto"/>
              <w:bottom w:val="single" w:sz="4" w:space="0" w:color="auto"/>
              <w:right w:val="single" w:sz="4" w:space="0" w:color="auto"/>
            </w:tcBorders>
          </w:tcPr>
          <w:p w:rsidR="00230E27" w:rsidRPr="005042E8" w:rsidRDefault="008C0030" w:rsidP="00812214">
            <w:pPr>
              <w:spacing w:line="288" w:lineRule="auto"/>
              <w:rPr>
                <w:color w:val="C00000"/>
                <w:szCs w:val="28"/>
              </w:rPr>
            </w:pPr>
            <w:r w:rsidRPr="005042E8">
              <w:rPr>
                <w:color w:val="C00000"/>
                <w:szCs w:val="28"/>
              </w:rPr>
              <w:t>-</w:t>
            </w:r>
            <w:r w:rsidR="00E241AA" w:rsidRPr="005042E8">
              <w:rPr>
                <w:color w:val="C00000"/>
                <w:szCs w:val="28"/>
              </w:rPr>
              <w:t xml:space="preserve"> </w:t>
            </w:r>
            <w:r w:rsidR="00230E27" w:rsidRPr="005042E8">
              <w:rPr>
                <w:color w:val="C00000"/>
                <w:szCs w:val="28"/>
              </w:rPr>
              <w:t xml:space="preserve">Đ/c </w:t>
            </w:r>
            <w:r w:rsidR="00DA00FC" w:rsidRPr="005042E8">
              <w:rPr>
                <w:color w:val="C00000"/>
                <w:szCs w:val="28"/>
              </w:rPr>
              <w:t>Nguyễn Thị Thường.</w:t>
            </w:r>
          </w:p>
          <w:p w:rsidR="00DE13EA" w:rsidRPr="005042E8" w:rsidRDefault="00DE13EA" w:rsidP="00DE13EA">
            <w:pPr>
              <w:spacing w:line="288" w:lineRule="auto"/>
              <w:rPr>
                <w:color w:val="C00000"/>
                <w:szCs w:val="28"/>
              </w:rPr>
            </w:pPr>
            <w:r w:rsidRPr="005042E8">
              <w:rPr>
                <w:color w:val="C00000"/>
                <w:szCs w:val="28"/>
                <w:lang w:val="fr-FR"/>
              </w:rPr>
              <w:t>-</w:t>
            </w:r>
            <w:r w:rsidR="00E241AA" w:rsidRPr="005042E8">
              <w:rPr>
                <w:color w:val="C00000"/>
                <w:szCs w:val="28"/>
                <w:lang w:val="fr-FR"/>
              </w:rPr>
              <w:t xml:space="preserve"> </w:t>
            </w:r>
            <w:r w:rsidRPr="005042E8">
              <w:rPr>
                <w:color w:val="C00000"/>
                <w:szCs w:val="28"/>
                <w:lang w:val="fr-FR"/>
              </w:rPr>
              <w:t xml:space="preserve">Đ/c </w:t>
            </w:r>
            <w:r w:rsidR="00DA00FC" w:rsidRPr="005042E8">
              <w:rPr>
                <w:color w:val="C00000"/>
                <w:szCs w:val="28"/>
              </w:rPr>
              <w:t>Minh Thị Nhàn.</w:t>
            </w:r>
          </w:p>
          <w:p w:rsidR="00230E27" w:rsidRPr="0085412C" w:rsidRDefault="005F4720" w:rsidP="00DE13EA">
            <w:pPr>
              <w:spacing w:line="288" w:lineRule="auto"/>
              <w:rPr>
                <w:szCs w:val="28"/>
              </w:rPr>
            </w:pPr>
            <w:r w:rsidRPr="0085412C">
              <w:rPr>
                <w:szCs w:val="28"/>
              </w:rPr>
              <w:t>- Quản lý tài chính của HT</w:t>
            </w:r>
            <w:r w:rsidR="00FE70D0">
              <w:rPr>
                <w:szCs w:val="28"/>
              </w:rPr>
              <w:t>.</w:t>
            </w:r>
          </w:p>
        </w:tc>
        <w:tc>
          <w:tcPr>
            <w:tcW w:w="113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ind w:left="362"/>
              <w:rPr>
                <w:bCs/>
                <w:szCs w:val="28"/>
              </w:rPr>
            </w:pPr>
          </w:p>
        </w:tc>
      </w:tr>
      <w:tr w:rsidR="0085412C" w:rsidRPr="0085412C" w:rsidTr="005B635E">
        <w:tc>
          <w:tcPr>
            <w:tcW w:w="1610" w:type="dxa"/>
            <w:tcBorders>
              <w:top w:val="single" w:sz="4" w:space="0" w:color="auto"/>
              <w:left w:val="single" w:sz="4" w:space="0" w:color="auto"/>
              <w:bottom w:val="single" w:sz="4" w:space="0" w:color="auto"/>
              <w:right w:val="single" w:sz="4" w:space="0" w:color="auto"/>
            </w:tcBorders>
          </w:tcPr>
          <w:p w:rsidR="00230E27" w:rsidRPr="0085412C" w:rsidRDefault="009B6426" w:rsidP="00960E28">
            <w:pPr>
              <w:spacing w:line="288" w:lineRule="auto"/>
              <w:jc w:val="center"/>
              <w:rPr>
                <w:bCs/>
                <w:szCs w:val="28"/>
              </w:rPr>
            </w:pPr>
            <w:r>
              <w:rPr>
                <w:bCs/>
                <w:szCs w:val="28"/>
              </w:rPr>
              <w:br/>
              <w:t>Tháng 2/2020</w:t>
            </w:r>
          </w:p>
        </w:tc>
        <w:tc>
          <w:tcPr>
            <w:tcW w:w="3664" w:type="dxa"/>
            <w:tcBorders>
              <w:top w:val="single" w:sz="4" w:space="0" w:color="auto"/>
              <w:left w:val="single" w:sz="4" w:space="0" w:color="auto"/>
              <w:bottom w:val="single" w:sz="4" w:space="0" w:color="auto"/>
              <w:right w:val="single" w:sz="4" w:space="0" w:color="auto"/>
            </w:tcBorders>
          </w:tcPr>
          <w:p w:rsidR="00230E27" w:rsidRPr="0085412C" w:rsidRDefault="005042E8" w:rsidP="00812214">
            <w:pPr>
              <w:spacing w:line="288" w:lineRule="auto"/>
              <w:rPr>
                <w:szCs w:val="28"/>
              </w:rPr>
            </w:pPr>
            <w:r>
              <w:rPr>
                <w:szCs w:val="28"/>
              </w:rPr>
              <w:t xml:space="preserve">- KT đánh giá XLCMNV giáo viên: </w:t>
            </w:r>
            <w:r w:rsidR="00230E27" w:rsidRPr="0085412C">
              <w:rPr>
                <w:szCs w:val="28"/>
              </w:rPr>
              <w:t xml:space="preserve"> </w:t>
            </w:r>
            <w:r w:rsidRPr="005042E8">
              <w:rPr>
                <w:color w:val="C00000"/>
                <w:szCs w:val="28"/>
              </w:rPr>
              <w:t>2GV.</w:t>
            </w:r>
          </w:p>
          <w:p w:rsidR="00230E27" w:rsidRPr="0085412C" w:rsidRDefault="00230E27" w:rsidP="00812214">
            <w:pPr>
              <w:spacing w:line="288" w:lineRule="auto"/>
              <w:rPr>
                <w:szCs w:val="28"/>
              </w:rPr>
            </w:pPr>
            <w:r w:rsidRPr="0085412C">
              <w:rPr>
                <w:szCs w:val="28"/>
              </w:rPr>
              <w:t>- KT chuyên đề GV</w:t>
            </w:r>
            <w:r w:rsidR="00FE70D0">
              <w:rPr>
                <w:szCs w:val="28"/>
              </w:rPr>
              <w:t>.</w:t>
            </w:r>
          </w:p>
        </w:tc>
        <w:tc>
          <w:tcPr>
            <w:tcW w:w="3406" w:type="dxa"/>
            <w:tcBorders>
              <w:top w:val="single" w:sz="4" w:space="0" w:color="auto"/>
              <w:left w:val="single" w:sz="4" w:space="0" w:color="auto"/>
              <w:bottom w:val="single" w:sz="4" w:space="0" w:color="auto"/>
              <w:right w:val="single" w:sz="4" w:space="0" w:color="auto"/>
            </w:tcBorders>
          </w:tcPr>
          <w:p w:rsidR="005042E8" w:rsidRPr="005042E8" w:rsidRDefault="00230E27" w:rsidP="005042E8">
            <w:pPr>
              <w:spacing w:line="288" w:lineRule="auto"/>
              <w:rPr>
                <w:color w:val="C00000"/>
                <w:szCs w:val="28"/>
              </w:rPr>
            </w:pPr>
            <w:r w:rsidRPr="0085412C">
              <w:rPr>
                <w:szCs w:val="28"/>
              </w:rPr>
              <w:t xml:space="preserve"> </w:t>
            </w:r>
            <w:r w:rsidR="005042E8" w:rsidRPr="005042E8">
              <w:rPr>
                <w:color w:val="C00000"/>
                <w:szCs w:val="28"/>
              </w:rPr>
              <w:t>-Đ/c Hoàng Thị Huệ.</w:t>
            </w:r>
          </w:p>
          <w:p w:rsidR="00230E27" w:rsidRPr="005042E8" w:rsidRDefault="005042E8" w:rsidP="00812214">
            <w:pPr>
              <w:spacing w:line="288" w:lineRule="auto"/>
              <w:rPr>
                <w:szCs w:val="28"/>
              </w:rPr>
            </w:pPr>
            <w:r w:rsidRPr="005042E8">
              <w:rPr>
                <w:color w:val="C00000"/>
                <w:szCs w:val="28"/>
              </w:rPr>
              <w:t>- Đ/c Đồng Minh Thuấn</w:t>
            </w:r>
            <w:r>
              <w:rPr>
                <w:szCs w:val="28"/>
              </w:rPr>
              <w:t>.</w:t>
            </w:r>
          </w:p>
          <w:p w:rsidR="00230E27" w:rsidRPr="0085412C" w:rsidRDefault="005042E8" w:rsidP="00663467">
            <w:pPr>
              <w:spacing w:line="288" w:lineRule="auto"/>
              <w:rPr>
                <w:szCs w:val="28"/>
              </w:rPr>
            </w:pPr>
            <w:r>
              <w:rPr>
                <w:szCs w:val="28"/>
              </w:rPr>
              <w:t>- Đ/c Nguyễn Thị Quỳnh- GV MT.</w:t>
            </w:r>
          </w:p>
          <w:p w:rsidR="00663467" w:rsidRPr="0085412C" w:rsidRDefault="005042E8" w:rsidP="00663467">
            <w:pPr>
              <w:spacing w:line="288" w:lineRule="auto"/>
              <w:rPr>
                <w:szCs w:val="28"/>
              </w:rPr>
            </w:pPr>
            <w:r>
              <w:rPr>
                <w:szCs w:val="28"/>
              </w:rPr>
              <w:t>- Đ/c Trần Thị Sáu - Gv Tin học.</w:t>
            </w:r>
          </w:p>
        </w:tc>
        <w:tc>
          <w:tcPr>
            <w:tcW w:w="113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ind w:left="362"/>
              <w:rPr>
                <w:bCs/>
                <w:szCs w:val="28"/>
              </w:rPr>
            </w:pPr>
          </w:p>
        </w:tc>
      </w:tr>
      <w:tr w:rsidR="0085412C" w:rsidRPr="0085412C" w:rsidTr="005B635E">
        <w:tc>
          <w:tcPr>
            <w:tcW w:w="161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jc w:val="center"/>
              <w:rPr>
                <w:bCs/>
                <w:szCs w:val="28"/>
              </w:rPr>
            </w:pPr>
          </w:p>
          <w:p w:rsidR="00230E27" w:rsidRPr="0085412C" w:rsidRDefault="009B6426" w:rsidP="00EB24C3">
            <w:pPr>
              <w:spacing w:line="288" w:lineRule="auto"/>
              <w:jc w:val="center"/>
              <w:rPr>
                <w:bCs/>
                <w:szCs w:val="28"/>
              </w:rPr>
            </w:pPr>
            <w:r>
              <w:rPr>
                <w:bCs/>
                <w:szCs w:val="28"/>
              </w:rPr>
              <w:t>Tháng 3/2020</w:t>
            </w:r>
          </w:p>
        </w:tc>
        <w:tc>
          <w:tcPr>
            <w:tcW w:w="3664" w:type="dxa"/>
            <w:tcBorders>
              <w:top w:val="single" w:sz="4" w:space="0" w:color="auto"/>
              <w:left w:val="single" w:sz="4" w:space="0" w:color="auto"/>
              <w:bottom w:val="single" w:sz="4" w:space="0" w:color="auto"/>
              <w:right w:val="single" w:sz="4" w:space="0" w:color="auto"/>
            </w:tcBorders>
          </w:tcPr>
          <w:p w:rsidR="00230E27" w:rsidRPr="00567B6C" w:rsidRDefault="00230E27" w:rsidP="00812214">
            <w:pPr>
              <w:spacing w:line="288" w:lineRule="auto"/>
              <w:rPr>
                <w:color w:val="FF0000"/>
                <w:szCs w:val="28"/>
              </w:rPr>
            </w:pPr>
            <w:r w:rsidRPr="0085412C">
              <w:rPr>
                <w:szCs w:val="28"/>
              </w:rPr>
              <w:t>- KT chuyên đề NV</w:t>
            </w:r>
            <w:r w:rsidR="00FE70D0">
              <w:rPr>
                <w:szCs w:val="28"/>
              </w:rPr>
              <w:t>;</w:t>
            </w:r>
            <w:r w:rsidR="00567B6C">
              <w:rPr>
                <w:szCs w:val="28"/>
              </w:rPr>
              <w:t xml:space="preserve"> GV: </w:t>
            </w:r>
            <w:r w:rsidR="00567B6C">
              <w:rPr>
                <w:color w:val="FF0000"/>
                <w:szCs w:val="28"/>
              </w:rPr>
              <w:t>03.</w:t>
            </w:r>
          </w:p>
          <w:p w:rsidR="00B6689D" w:rsidRDefault="00B6689D" w:rsidP="00812214">
            <w:pPr>
              <w:spacing w:line="288" w:lineRule="auto"/>
              <w:rPr>
                <w:szCs w:val="28"/>
              </w:rPr>
            </w:pPr>
          </w:p>
          <w:p w:rsidR="00230E27" w:rsidRDefault="00230E27" w:rsidP="00812214">
            <w:pPr>
              <w:spacing w:line="288" w:lineRule="auto"/>
              <w:rPr>
                <w:szCs w:val="28"/>
              </w:rPr>
            </w:pPr>
            <w:r w:rsidRPr="0085412C">
              <w:rPr>
                <w:szCs w:val="28"/>
              </w:rPr>
              <w:t>- Công tác Y tế trường học.</w:t>
            </w:r>
          </w:p>
          <w:p w:rsidR="00B6689D" w:rsidRPr="0085412C" w:rsidRDefault="00B6689D" w:rsidP="00812214">
            <w:pPr>
              <w:spacing w:line="288" w:lineRule="auto"/>
              <w:rPr>
                <w:szCs w:val="28"/>
              </w:rPr>
            </w:pPr>
            <w:r w:rsidRPr="0085412C">
              <w:rPr>
                <w:szCs w:val="28"/>
              </w:rPr>
              <w:t>- Hoạt động của Liên đội</w:t>
            </w:r>
            <w:r>
              <w:rPr>
                <w:szCs w:val="28"/>
              </w:rPr>
              <w:t xml:space="preserve">. </w:t>
            </w:r>
          </w:p>
        </w:tc>
        <w:tc>
          <w:tcPr>
            <w:tcW w:w="3406" w:type="dxa"/>
            <w:tcBorders>
              <w:top w:val="single" w:sz="4" w:space="0" w:color="auto"/>
              <w:left w:val="single" w:sz="4" w:space="0" w:color="auto"/>
              <w:bottom w:val="single" w:sz="4" w:space="0" w:color="auto"/>
              <w:right w:val="single" w:sz="4" w:space="0" w:color="auto"/>
            </w:tcBorders>
          </w:tcPr>
          <w:p w:rsidR="00230E27" w:rsidRPr="00FE70D0" w:rsidRDefault="00230E27" w:rsidP="00812214">
            <w:pPr>
              <w:spacing w:line="288" w:lineRule="auto"/>
              <w:rPr>
                <w:color w:val="FF0000"/>
                <w:szCs w:val="28"/>
              </w:rPr>
            </w:pPr>
            <w:r w:rsidRPr="00FE70D0">
              <w:rPr>
                <w:color w:val="FF0000"/>
                <w:szCs w:val="28"/>
                <w:lang w:val="fr-FR"/>
              </w:rPr>
              <w:t xml:space="preserve">- Đ/c </w:t>
            </w:r>
            <w:r w:rsidR="005042E8">
              <w:rPr>
                <w:color w:val="FF0000"/>
                <w:szCs w:val="28"/>
              </w:rPr>
              <w:t>Phan Thị Lan - GV T.Anh.</w:t>
            </w:r>
          </w:p>
          <w:p w:rsidR="00DE13EA" w:rsidRPr="00567B6C" w:rsidRDefault="00DE13EA" w:rsidP="00812214">
            <w:pPr>
              <w:spacing w:line="288" w:lineRule="auto"/>
              <w:rPr>
                <w:color w:val="FF0000"/>
                <w:szCs w:val="28"/>
              </w:rPr>
            </w:pPr>
            <w:r w:rsidRPr="00567B6C">
              <w:rPr>
                <w:color w:val="FF0000"/>
                <w:szCs w:val="28"/>
              </w:rPr>
              <w:t xml:space="preserve">- Đ/c </w:t>
            </w:r>
            <w:r w:rsidR="00FE70D0" w:rsidRPr="00567B6C">
              <w:rPr>
                <w:color w:val="FF0000"/>
                <w:szCs w:val="28"/>
              </w:rPr>
              <w:t>Đồng Thị Thúy</w:t>
            </w:r>
            <w:r w:rsidR="00B6689D" w:rsidRPr="00567B6C">
              <w:rPr>
                <w:color w:val="FF0000"/>
                <w:szCs w:val="28"/>
              </w:rPr>
              <w:t>.</w:t>
            </w:r>
          </w:p>
          <w:p w:rsidR="00697612" w:rsidRPr="0085412C" w:rsidRDefault="00B6689D" w:rsidP="00E5283E">
            <w:pPr>
              <w:spacing w:line="288" w:lineRule="auto"/>
              <w:rPr>
                <w:szCs w:val="28"/>
              </w:rPr>
            </w:pPr>
            <w:r w:rsidRPr="00567B6C">
              <w:rPr>
                <w:color w:val="FF0000"/>
                <w:szCs w:val="28"/>
              </w:rPr>
              <w:t>- Đ/c Phạm Thị Thân -TPT</w:t>
            </w:r>
            <w:r w:rsidR="00E5283E" w:rsidRPr="00567B6C">
              <w:rPr>
                <w:color w:val="FF0000"/>
                <w:szCs w:val="28"/>
              </w:rPr>
              <w:t>.</w:t>
            </w:r>
          </w:p>
        </w:tc>
        <w:tc>
          <w:tcPr>
            <w:tcW w:w="113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ind w:left="362"/>
              <w:rPr>
                <w:bCs/>
                <w:szCs w:val="28"/>
                <w:lang w:val="fr-FR"/>
              </w:rPr>
            </w:pPr>
          </w:p>
        </w:tc>
      </w:tr>
      <w:tr w:rsidR="0085412C" w:rsidRPr="0085412C" w:rsidTr="005B635E">
        <w:tc>
          <w:tcPr>
            <w:tcW w:w="1610" w:type="dxa"/>
            <w:tcBorders>
              <w:top w:val="single" w:sz="4" w:space="0" w:color="auto"/>
              <w:left w:val="single" w:sz="4" w:space="0" w:color="auto"/>
              <w:bottom w:val="single" w:sz="4" w:space="0" w:color="auto"/>
              <w:right w:val="single" w:sz="4" w:space="0" w:color="auto"/>
            </w:tcBorders>
          </w:tcPr>
          <w:p w:rsidR="00230E27" w:rsidRPr="0085412C" w:rsidRDefault="00230E27" w:rsidP="00EB24C3">
            <w:pPr>
              <w:spacing w:line="288" w:lineRule="auto"/>
              <w:jc w:val="center"/>
              <w:rPr>
                <w:bCs/>
                <w:szCs w:val="28"/>
              </w:rPr>
            </w:pPr>
            <w:r w:rsidRPr="0085412C">
              <w:rPr>
                <w:bCs/>
                <w:szCs w:val="28"/>
                <w:lang w:val="fr-FR"/>
              </w:rPr>
              <w:br/>
            </w:r>
            <w:r w:rsidR="009B6426">
              <w:rPr>
                <w:bCs/>
                <w:szCs w:val="28"/>
              </w:rPr>
              <w:lastRenderedPageBreak/>
              <w:t>Tháng 4/2020</w:t>
            </w:r>
          </w:p>
        </w:tc>
        <w:tc>
          <w:tcPr>
            <w:tcW w:w="3664"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szCs w:val="28"/>
              </w:rPr>
            </w:pPr>
            <w:r w:rsidRPr="0085412C">
              <w:rPr>
                <w:szCs w:val="28"/>
              </w:rPr>
              <w:lastRenderedPageBreak/>
              <w:t xml:space="preserve">- KT đánh giá XL chuẩn </w:t>
            </w:r>
            <w:r w:rsidRPr="0085412C">
              <w:rPr>
                <w:szCs w:val="28"/>
              </w:rPr>
              <w:lastRenderedPageBreak/>
              <w:t>NNGVTH.</w:t>
            </w:r>
          </w:p>
          <w:p w:rsidR="00230E27" w:rsidRPr="0085412C" w:rsidRDefault="00230E27" w:rsidP="00812214">
            <w:pPr>
              <w:spacing w:line="288" w:lineRule="auto"/>
              <w:rPr>
                <w:szCs w:val="28"/>
              </w:rPr>
            </w:pPr>
            <w:r w:rsidRPr="0085412C">
              <w:rPr>
                <w:szCs w:val="28"/>
              </w:rPr>
              <w:t>- KT chuyên đề GV.</w:t>
            </w:r>
          </w:p>
        </w:tc>
        <w:tc>
          <w:tcPr>
            <w:tcW w:w="3406"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szCs w:val="28"/>
                <w:lang w:val="fr-FR"/>
              </w:rPr>
            </w:pPr>
            <w:r w:rsidRPr="0085412C">
              <w:rPr>
                <w:szCs w:val="28"/>
                <w:lang w:val="fr-FR"/>
              </w:rPr>
              <w:lastRenderedPageBreak/>
              <w:t>- GV trực tiếp giảng dạy</w:t>
            </w:r>
          </w:p>
          <w:p w:rsidR="00E5283E" w:rsidRDefault="00E5283E" w:rsidP="00812214">
            <w:pPr>
              <w:spacing w:line="288" w:lineRule="auto"/>
              <w:rPr>
                <w:szCs w:val="28"/>
              </w:rPr>
            </w:pPr>
          </w:p>
          <w:p w:rsidR="00230E27" w:rsidRPr="0085412C" w:rsidRDefault="00E5283E" w:rsidP="00812214">
            <w:pPr>
              <w:spacing w:line="288" w:lineRule="auto"/>
              <w:rPr>
                <w:szCs w:val="28"/>
              </w:rPr>
            </w:pPr>
            <w:r>
              <w:rPr>
                <w:szCs w:val="28"/>
              </w:rPr>
              <w:t>-</w:t>
            </w:r>
            <w:r w:rsidR="00697612" w:rsidRPr="0085412C">
              <w:rPr>
                <w:szCs w:val="28"/>
              </w:rPr>
              <w:t>Hoạt động của tổ CM</w:t>
            </w:r>
            <w:r w:rsidR="00C6729D" w:rsidRPr="0085412C">
              <w:rPr>
                <w:szCs w:val="28"/>
              </w:rPr>
              <w:t>, PHT</w:t>
            </w:r>
          </w:p>
        </w:tc>
        <w:tc>
          <w:tcPr>
            <w:tcW w:w="113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ind w:left="362"/>
              <w:rPr>
                <w:bCs/>
                <w:szCs w:val="28"/>
                <w:lang w:val="fr-FR"/>
              </w:rPr>
            </w:pPr>
          </w:p>
        </w:tc>
      </w:tr>
      <w:tr w:rsidR="0085412C" w:rsidRPr="0085412C" w:rsidTr="005B635E">
        <w:tc>
          <w:tcPr>
            <w:tcW w:w="1610" w:type="dxa"/>
            <w:tcBorders>
              <w:top w:val="single" w:sz="4" w:space="0" w:color="auto"/>
              <w:left w:val="single" w:sz="4" w:space="0" w:color="auto"/>
              <w:bottom w:val="single" w:sz="4" w:space="0" w:color="auto"/>
              <w:right w:val="single" w:sz="4" w:space="0" w:color="auto"/>
            </w:tcBorders>
          </w:tcPr>
          <w:p w:rsidR="009B6426" w:rsidRDefault="009B6426" w:rsidP="00EB24C3">
            <w:pPr>
              <w:spacing w:line="288" w:lineRule="auto"/>
              <w:jc w:val="center"/>
              <w:rPr>
                <w:bCs/>
                <w:szCs w:val="28"/>
              </w:rPr>
            </w:pPr>
          </w:p>
          <w:p w:rsidR="009B6426" w:rsidRDefault="009B6426" w:rsidP="00EB24C3">
            <w:pPr>
              <w:spacing w:line="288" w:lineRule="auto"/>
              <w:jc w:val="center"/>
              <w:rPr>
                <w:bCs/>
                <w:szCs w:val="28"/>
              </w:rPr>
            </w:pPr>
          </w:p>
          <w:p w:rsidR="009B6426" w:rsidRDefault="009B6426" w:rsidP="00EB24C3">
            <w:pPr>
              <w:spacing w:line="288" w:lineRule="auto"/>
              <w:jc w:val="center"/>
              <w:rPr>
                <w:bCs/>
                <w:szCs w:val="28"/>
              </w:rPr>
            </w:pPr>
          </w:p>
          <w:p w:rsidR="00230E27" w:rsidRPr="0085412C" w:rsidRDefault="009B6426" w:rsidP="00EB24C3">
            <w:pPr>
              <w:spacing w:line="288" w:lineRule="auto"/>
              <w:jc w:val="center"/>
              <w:rPr>
                <w:bCs/>
                <w:szCs w:val="28"/>
              </w:rPr>
            </w:pPr>
            <w:r>
              <w:rPr>
                <w:bCs/>
                <w:szCs w:val="28"/>
              </w:rPr>
              <w:t>Tháng 5/2020</w:t>
            </w:r>
          </w:p>
        </w:tc>
        <w:tc>
          <w:tcPr>
            <w:tcW w:w="3664"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szCs w:val="28"/>
              </w:rPr>
            </w:pPr>
            <w:r w:rsidRPr="0085412C">
              <w:rPr>
                <w:szCs w:val="28"/>
              </w:rPr>
              <w:t>- Đánh giá XLCMNVGV cuối năm học</w:t>
            </w:r>
            <w:r w:rsidR="009B6426">
              <w:rPr>
                <w:szCs w:val="28"/>
              </w:rPr>
              <w:t>;</w:t>
            </w:r>
          </w:p>
          <w:p w:rsidR="00230E27" w:rsidRPr="0085412C" w:rsidRDefault="00230E27" w:rsidP="00812214">
            <w:pPr>
              <w:spacing w:line="288" w:lineRule="auto"/>
              <w:rPr>
                <w:szCs w:val="28"/>
              </w:rPr>
            </w:pPr>
            <w:r w:rsidRPr="0085412C">
              <w:rPr>
                <w:szCs w:val="28"/>
              </w:rPr>
              <w:t>- Đánh giá chuẩn nghề nghiệp GVTH</w:t>
            </w:r>
            <w:r w:rsidR="009B6426">
              <w:rPr>
                <w:szCs w:val="28"/>
              </w:rPr>
              <w:t>;</w:t>
            </w:r>
          </w:p>
          <w:p w:rsidR="00230E27" w:rsidRPr="0085412C" w:rsidRDefault="009B6426" w:rsidP="00812214">
            <w:pPr>
              <w:spacing w:line="288" w:lineRule="auto"/>
              <w:rPr>
                <w:szCs w:val="28"/>
              </w:rPr>
            </w:pPr>
            <w:r>
              <w:rPr>
                <w:szCs w:val="28"/>
              </w:rPr>
              <w:t>- XLCCVC;</w:t>
            </w:r>
          </w:p>
          <w:p w:rsidR="00230E27" w:rsidRPr="0085412C" w:rsidRDefault="00230E27" w:rsidP="00812214">
            <w:pPr>
              <w:spacing w:line="288" w:lineRule="auto"/>
              <w:rPr>
                <w:szCs w:val="28"/>
              </w:rPr>
            </w:pPr>
            <w:r w:rsidRPr="0085412C">
              <w:rPr>
                <w:szCs w:val="28"/>
              </w:rPr>
              <w:t>- Đánh g</w:t>
            </w:r>
            <w:r w:rsidR="00FE70D0">
              <w:rPr>
                <w:szCs w:val="28"/>
              </w:rPr>
              <w:t>iá HS cuối năm (Hệ thống sổ theo dõi đánh giá HS</w:t>
            </w:r>
            <w:r w:rsidRPr="0085412C">
              <w:rPr>
                <w:szCs w:val="28"/>
              </w:rPr>
              <w:t>, học bạ)</w:t>
            </w:r>
          </w:p>
        </w:tc>
        <w:tc>
          <w:tcPr>
            <w:tcW w:w="3406"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szCs w:val="28"/>
              </w:rPr>
            </w:pPr>
            <w:r w:rsidRPr="0085412C">
              <w:rPr>
                <w:szCs w:val="28"/>
              </w:rPr>
              <w:t>- 100% CB,</w:t>
            </w:r>
            <w:smartTag w:uri="urn:schemas-microsoft-com:office:smarttags" w:element="place">
              <w:smartTag w:uri="urn:schemas-microsoft-com:office:smarttags" w:element="City">
                <w:r w:rsidRPr="0085412C">
                  <w:rPr>
                    <w:szCs w:val="28"/>
                  </w:rPr>
                  <w:t>GV</w:t>
                </w:r>
              </w:smartTag>
              <w:r w:rsidRPr="0085412C">
                <w:rPr>
                  <w:szCs w:val="28"/>
                </w:rPr>
                <w:t>,</w:t>
              </w:r>
              <w:smartTag w:uri="urn:schemas-microsoft-com:office:smarttags" w:element="State">
                <w:r w:rsidRPr="0085412C">
                  <w:rPr>
                    <w:szCs w:val="28"/>
                  </w:rPr>
                  <w:t>NV</w:t>
                </w:r>
              </w:smartTag>
            </w:smartTag>
          </w:p>
          <w:p w:rsidR="00230E27" w:rsidRPr="0085412C" w:rsidRDefault="00230E27" w:rsidP="00812214">
            <w:pPr>
              <w:spacing w:line="288" w:lineRule="auto"/>
              <w:rPr>
                <w:szCs w:val="28"/>
              </w:rPr>
            </w:pPr>
            <w:r w:rsidRPr="0085412C">
              <w:rPr>
                <w:szCs w:val="28"/>
              </w:rPr>
              <w:t>- Cán bộ, giáo viên, nhân viên</w:t>
            </w:r>
          </w:p>
          <w:p w:rsidR="005F4720" w:rsidRDefault="008F705A" w:rsidP="00812214">
            <w:pPr>
              <w:spacing w:line="288" w:lineRule="auto"/>
              <w:rPr>
                <w:szCs w:val="28"/>
              </w:rPr>
            </w:pPr>
            <w:r w:rsidRPr="0085412C">
              <w:rPr>
                <w:szCs w:val="28"/>
              </w:rPr>
              <w:t xml:space="preserve">- </w:t>
            </w:r>
            <w:r w:rsidR="005F4720" w:rsidRPr="0085412C">
              <w:rPr>
                <w:szCs w:val="28"/>
              </w:rPr>
              <w:t>Công tác đánh giá, xếp  loại CB,GV,NVcủa HT</w:t>
            </w:r>
          </w:p>
          <w:p w:rsidR="00FE70D0" w:rsidRPr="0085412C" w:rsidRDefault="00FE70D0" w:rsidP="00812214">
            <w:pPr>
              <w:spacing w:line="288" w:lineRule="auto"/>
              <w:rPr>
                <w:szCs w:val="28"/>
              </w:rPr>
            </w:pPr>
            <w:r>
              <w:rPr>
                <w:szCs w:val="28"/>
              </w:rPr>
              <w:t>- GVCN</w:t>
            </w:r>
          </w:p>
        </w:tc>
        <w:tc>
          <w:tcPr>
            <w:tcW w:w="113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ind w:left="362"/>
              <w:rPr>
                <w:bCs/>
                <w:szCs w:val="28"/>
              </w:rPr>
            </w:pPr>
          </w:p>
        </w:tc>
      </w:tr>
      <w:tr w:rsidR="0085412C" w:rsidRPr="0085412C" w:rsidTr="005B635E">
        <w:tc>
          <w:tcPr>
            <w:tcW w:w="1610" w:type="dxa"/>
            <w:tcBorders>
              <w:top w:val="single" w:sz="4" w:space="0" w:color="auto"/>
              <w:left w:val="single" w:sz="4" w:space="0" w:color="auto"/>
              <w:bottom w:val="single" w:sz="4" w:space="0" w:color="auto"/>
              <w:right w:val="single" w:sz="4" w:space="0" w:color="auto"/>
            </w:tcBorders>
          </w:tcPr>
          <w:p w:rsidR="00230E27" w:rsidRPr="0085412C" w:rsidRDefault="00230E27" w:rsidP="00EB24C3">
            <w:pPr>
              <w:spacing w:line="288" w:lineRule="auto"/>
              <w:jc w:val="center"/>
              <w:rPr>
                <w:bCs/>
                <w:szCs w:val="28"/>
              </w:rPr>
            </w:pPr>
            <w:r w:rsidRPr="0085412C">
              <w:rPr>
                <w:bCs/>
                <w:szCs w:val="28"/>
              </w:rPr>
              <w:t>Tháng 6,7/201</w:t>
            </w:r>
            <w:r w:rsidR="009B6426">
              <w:rPr>
                <w:bCs/>
                <w:szCs w:val="28"/>
              </w:rPr>
              <w:t>20</w:t>
            </w:r>
          </w:p>
        </w:tc>
        <w:tc>
          <w:tcPr>
            <w:tcW w:w="3664"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szCs w:val="28"/>
              </w:rPr>
            </w:pPr>
            <w:r w:rsidRPr="0085412C">
              <w:rPr>
                <w:szCs w:val="28"/>
              </w:rPr>
              <w:t>- CSVC, thiết bị, tài sản nhà trường cuối năm h</w:t>
            </w:r>
            <w:r w:rsidR="009B6426">
              <w:rPr>
                <w:szCs w:val="28"/>
              </w:rPr>
              <w:t>ọc, trong hè và đầu năm học mới;</w:t>
            </w:r>
          </w:p>
          <w:p w:rsidR="00230E27" w:rsidRPr="0085412C" w:rsidRDefault="00230E27" w:rsidP="00812214">
            <w:pPr>
              <w:spacing w:line="288" w:lineRule="auto"/>
              <w:rPr>
                <w:szCs w:val="28"/>
                <w:lang w:val="fr-FR"/>
              </w:rPr>
            </w:pPr>
            <w:r w:rsidRPr="0085412C">
              <w:rPr>
                <w:szCs w:val="28"/>
                <w:lang w:val="fr-FR"/>
              </w:rPr>
              <w:t>- Dạy thêm, học thêm</w:t>
            </w:r>
            <w:r w:rsidR="009B6426">
              <w:rPr>
                <w:szCs w:val="28"/>
                <w:lang w:val="fr-FR"/>
              </w:rPr>
              <w:t>.</w:t>
            </w:r>
          </w:p>
        </w:tc>
        <w:tc>
          <w:tcPr>
            <w:tcW w:w="3406"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szCs w:val="28"/>
                <w:lang w:val="fr-FR"/>
              </w:rPr>
            </w:pPr>
            <w:r w:rsidRPr="0085412C">
              <w:rPr>
                <w:szCs w:val="28"/>
                <w:lang w:val="fr-FR"/>
              </w:rPr>
              <w:t>- Giáo viên, các bộ phận liên quan</w:t>
            </w:r>
          </w:p>
        </w:tc>
        <w:tc>
          <w:tcPr>
            <w:tcW w:w="113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ind w:left="362"/>
              <w:rPr>
                <w:bCs/>
                <w:szCs w:val="28"/>
                <w:lang w:val="fr-FR"/>
              </w:rPr>
            </w:pPr>
          </w:p>
        </w:tc>
      </w:tr>
      <w:tr w:rsidR="0085412C" w:rsidRPr="0085412C" w:rsidTr="005B635E">
        <w:tc>
          <w:tcPr>
            <w:tcW w:w="1610" w:type="dxa"/>
            <w:tcBorders>
              <w:top w:val="single" w:sz="4" w:space="0" w:color="auto"/>
              <w:left w:val="single" w:sz="4" w:space="0" w:color="auto"/>
              <w:bottom w:val="single" w:sz="4" w:space="0" w:color="auto"/>
              <w:right w:val="single" w:sz="4" w:space="0" w:color="auto"/>
            </w:tcBorders>
          </w:tcPr>
          <w:p w:rsidR="00230E27" w:rsidRPr="0085412C" w:rsidRDefault="009B6426" w:rsidP="00EB24C3">
            <w:pPr>
              <w:spacing w:line="288" w:lineRule="auto"/>
              <w:jc w:val="center"/>
              <w:rPr>
                <w:bCs/>
                <w:szCs w:val="28"/>
              </w:rPr>
            </w:pPr>
            <w:r>
              <w:rPr>
                <w:bCs/>
                <w:szCs w:val="28"/>
              </w:rPr>
              <w:t>Tháng 8/2020</w:t>
            </w:r>
          </w:p>
        </w:tc>
        <w:tc>
          <w:tcPr>
            <w:tcW w:w="3664"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bCs/>
                <w:szCs w:val="28"/>
              </w:rPr>
            </w:pPr>
            <w:r w:rsidRPr="0085412C">
              <w:rPr>
                <w:bCs/>
                <w:szCs w:val="28"/>
              </w:rPr>
              <w:t>- Công tác bồi dưỡng hè</w:t>
            </w:r>
            <w:r w:rsidR="009B6426">
              <w:rPr>
                <w:bCs/>
                <w:szCs w:val="28"/>
              </w:rPr>
              <w:t>;</w:t>
            </w:r>
          </w:p>
          <w:p w:rsidR="00230E27" w:rsidRPr="0085412C" w:rsidRDefault="00230E27" w:rsidP="00812214">
            <w:pPr>
              <w:spacing w:line="288" w:lineRule="auto"/>
              <w:rPr>
                <w:bCs/>
                <w:szCs w:val="28"/>
              </w:rPr>
            </w:pPr>
            <w:r w:rsidRPr="0085412C">
              <w:rPr>
                <w:bCs/>
                <w:szCs w:val="28"/>
              </w:rPr>
              <w:t>- Dạy thêm, học thêm</w:t>
            </w:r>
            <w:r w:rsidR="009B6426">
              <w:rPr>
                <w:bCs/>
                <w:szCs w:val="28"/>
              </w:rPr>
              <w:t>.</w:t>
            </w:r>
          </w:p>
        </w:tc>
        <w:tc>
          <w:tcPr>
            <w:tcW w:w="3406"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rPr>
                <w:bCs/>
                <w:szCs w:val="28"/>
              </w:rPr>
            </w:pPr>
            <w:r w:rsidRPr="0085412C">
              <w:rPr>
                <w:szCs w:val="28"/>
              </w:rPr>
              <w:t>Giáo viên, các bộ phận liên quan</w:t>
            </w:r>
          </w:p>
        </w:tc>
        <w:tc>
          <w:tcPr>
            <w:tcW w:w="1130" w:type="dxa"/>
            <w:tcBorders>
              <w:top w:val="single" w:sz="4" w:space="0" w:color="auto"/>
              <w:left w:val="single" w:sz="4" w:space="0" w:color="auto"/>
              <w:bottom w:val="single" w:sz="4" w:space="0" w:color="auto"/>
              <w:right w:val="single" w:sz="4" w:space="0" w:color="auto"/>
            </w:tcBorders>
          </w:tcPr>
          <w:p w:rsidR="00230E27" w:rsidRPr="0085412C" w:rsidRDefault="00230E27" w:rsidP="00812214">
            <w:pPr>
              <w:spacing w:line="288" w:lineRule="auto"/>
              <w:ind w:left="362"/>
              <w:rPr>
                <w:bCs/>
                <w:szCs w:val="28"/>
              </w:rPr>
            </w:pPr>
          </w:p>
        </w:tc>
      </w:tr>
    </w:tbl>
    <w:p w:rsidR="002E4CFD" w:rsidRPr="0085412C" w:rsidRDefault="002E4CFD" w:rsidP="00812214">
      <w:pPr>
        <w:spacing w:line="288" w:lineRule="auto"/>
        <w:jc w:val="both"/>
        <w:rPr>
          <w:szCs w:val="28"/>
        </w:rPr>
      </w:pPr>
    </w:p>
    <w:p w:rsidR="00CE4201" w:rsidRPr="0085412C" w:rsidRDefault="00CE4201" w:rsidP="00812214">
      <w:pPr>
        <w:spacing w:line="288" w:lineRule="auto"/>
        <w:jc w:val="both"/>
        <w:rPr>
          <w:b/>
          <w:szCs w:val="28"/>
          <w:lang w:val="nb-NO"/>
        </w:rPr>
      </w:pPr>
      <w:r w:rsidRPr="0085412C">
        <w:rPr>
          <w:szCs w:val="28"/>
        </w:rPr>
        <w:t>6</w:t>
      </w:r>
      <w:r w:rsidRPr="0085412C">
        <w:rPr>
          <w:b/>
          <w:szCs w:val="28"/>
          <w:lang w:val="nb-NO"/>
        </w:rPr>
        <w:t>. Hồ sơ công tác kiểm tra</w:t>
      </w:r>
    </w:p>
    <w:p w:rsidR="00CE4201" w:rsidRPr="0085412C" w:rsidRDefault="00CE4201" w:rsidP="00812214">
      <w:pPr>
        <w:spacing w:line="288" w:lineRule="auto"/>
        <w:ind w:firstLine="700"/>
        <w:jc w:val="both"/>
        <w:rPr>
          <w:szCs w:val="28"/>
          <w:lang w:val="nb-NO"/>
        </w:rPr>
      </w:pPr>
      <w:r w:rsidRPr="0085412C">
        <w:rPr>
          <w:szCs w:val="28"/>
          <w:lang w:val="nb-NO"/>
        </w:rPr>
        <w:t>+ Kế hoạch kiểm tra nội bộ năm học; Kế hoạch các tháng.</w:t>
      </w:r>
    </w:p>
    <w:p w:rsidR="00CE4201" w:rsidRPr="0085412C" w:rsidRDefault="00CE4201" w:rsidP="005B635E">
      <w:pPr>
        <w:widowControl w:val="0"/>
        <w:spacing w:line="288" w:lineRule="auto"/>
        <w:ind w:firstLine="697"/>
        <w:jc w:val="both"/>
        <w:rPr>
          <w:szCs w:val="28"/>
          <w:lang w:val="nb-NO"/>
        </w:rPr>
      </w:pPr>
      <w:r w:rsidRPr="0085412C">
        <w:rPr>
          <w:szCs w:val="28"/>
          <w:lang w:val="nb-NO"/>
        </w:rPr>
        <w:t>+ Quyết định thành lập ban kiểm tra nội bộ năm học; phân công các thành viên ban kiểm tra nội bộ; Quyết định kiểm tra các tháng.</w:t>
      </w:r>
    </w:p>
    <w:p w:rsidR="00CE4201" w:rsidRPr="0085412C" w:rsidRDefault="00CE4201" w:rsidP="00812214">
      <w:pPr>
        <w:spacing w:line="288" w:lineRule="auto"/>
        <w:ind w:firstLine="700"/>
        <w:jc w:val="both"/>
        <w:rPr>
          <w:szCs w:val="28"/>
          <w:lang w:val="nb-NO"/>
        </w:rPr>
      </w:pPr>
      <w:r w:rsidRPr="0085412C">
        <w:rPr>
          <w:szCs w:val="28"/>
          <w:lang w:val="nb-NO"/>
        </w:rPr>
        <w:t>+ Sổ kiểm tra của hiệu trưởng;</w:t>
      </w:r>
    </w:p>
    <w:p w:rsidR="00CE4201" w:rsidRPr="0085412C" w:rsidRDefault="00CE4201" w:rsidP="00812214">
      <w:pPr>
        <w:spacing w:line="288" w:lineRule="auto"/>
        <w:ind w:firstLine="700"/>
        <w:jc w:val="both"/>
        <w:rPr>
          <w:szCs w:val="28"/>
          <w:lang w:val="nb-NO"/>
        </w:rPr>
      </w:pPr>
      <w:r w:rsidRPr="0085412C">
        <w:rPr>
          <w:szCs w:val="28"/>
          <w:lang w:val="nb-NO"/>
        </w:rPr>
        <w:t>+ Các báo cáo của các bộ phận được phân công kiểm tra.</w:t>
      </w:r>
    </w:p>
    <w:p w:rsidR="00CE4201" w:rsidRPr="0085412C" w:rsidRDefault="00CE4201" w:rsidP="00812214">
      <w:pPr>
        <w:spacing w:line="288" w:lineRule="auto"/>
        <w:ind w:firstLine="700"/>
        <w:jc w:val="both"/>
        <w:rPr>
          <w:i/>
          <w:spacing w:val="-6"/>
          <w:szCs w:val="28"/>
          <w:lang w:val="nb-NO"/>
        </w:rPr>
      </w:pPr>
      <w:r w:rsidRPr="0085412C">
        <w:rPr>
          <w:spacing w:val="-6"/>
          <w:szCs w:val="28"/>
          <w:lang w:val="nb-NO"/>
        </w:rPr>
        <w:t xml:space="preserve">+ Tập biên bản kiểm tra xếp loại chuyên môn nghiệp vụ đối với cán bộ, giáo viên, nhân viên; biên bản kiểm tra chuyên đề, đột xuất; biên bản vi phạm nội quy, quy chế; các bài kiểm tra khảo sát chất lượng học sinh </w:t>
      </w:r>
      <w:r w:rsidRPr="0085412C">
        <w:rPr>
          <w:i/>
          <w:spacing w:val="-6"/>
          <w:szCs w:val="28"/>
          <w:lang w:val="nb-NO"/>
        </w:rPr>
        <w:t>(mỗi giáo viên lưu thành 1 tập, theo tháng);</w:t>
      </w:r>
    </w:p>
    <w:p w:rsidR="00CE4201" w:rsidRPr="0085412C" w:rsidRDefault="00CE4201" w:rsidP="00812214">
      <w:pPr>
        <w:spacing w:line="288" w:lineRule="auto"/>
        <w:ind w:firstLine="700"/>
        <w:jc w:val="both"/>
        <w:rPr>
          <w:spacing w:val="-4"/>
          <w:szCs w:val="28"/>
          <w:lang w:val="nb-NO"/>
        </w:rPr>
      </w:pPr>
      <w:r w:rsidRPr="0085412C">
        <w:rPr>
          <w:spacing w:val="-4"/>
          <w:szCs w:val="28"/>
          <w:lang w:val="nb-NO"/>
        </w:rPr>
        <w:t>+ Kết luận kiểm tra của hiệu trưởng cho từng nội dung kiểm tra.</w:t>
      </w:r>
    </w:p>
    <w:p w:rsidR="00CE4201" w:rsidRPr="00DB5605" w:rsidRDefault="00CE4201" w:rsidP="00812214">
      <w:pPr>
        <w:spacing w:line="288" w:lineRule="auto"/>
        <w:ind w:firstLine="700"/>
        <w:jc w:val="both"/>
        <w:rPr>
          <w:color w:val="000000"/>
          <w:szCs w:val="28"/>
          <w:lang w:val="nb-NO"/>
        </w:rPr>
      </w:pPr>
      <w:r w:rsidRPr="00DB5605">
        <w:rPr>
          <w:color w:val="000000"/>
          <w:szCs w:val="28"/>
          <w:lang w:val="nb-NO"/>
        </w:rPr>
        <w:t>+ Sổ ghi chép đánh giá nhận xét của các đoàn thanh tra, kiểm tra cấp trên.</w:t>
      </w:r>
    </w:p>
    <w:p w:rsidR="00CE4201" w:rsidRDefault="00CE4201" w:rsidP="00812214">
      <w:pPr>
        <w:spacing w:line="288" w:lineRule="auto"/>
        <w:ind w:firstLine="700"/>
        <w:jc w:val="both"/>
        <w:rPr>
          <w:color w:val="000000"/>
          <w:szCs w:val="28"/>
          <w:lang w:val="nb-NO"/>
        </w:rPr>
      </w:pPr>
      <w:r w:rsidRPr="00DB5605">
        <w:rPr>
          <w:color w:val="000000"/>
          <w:szCs w:val="28"/>
          <w:lang w:val="nb-NO"/>
        </w:rPr>
        <w:t>+ Sổ theo dõi giải quyết khiếu nại, tố cáo và tiếp công dân</w:t>
      </w:r>
    </w:p>
    <w:p w:rsidR="00CE4201" w:rsidRPr="006E49CC" w:rsidRDefault="00CE4201" w:rsidP="00812214">
      <w:pPr>
        <w:spacing w:line="288" w:lineRule="auto"/>
        <w:jc w:val="both"/>
        <w:rPr>
          <w:color w:val="000000"/>
          <w:szCs w:val="28"/>
          <w:lang w:val="nb-NO"/>
        </w:rPr>
      </w:pPr>
      <w:r>
        <w:rPr>
          <w:color w:val="000000"/>
          <w:szCs w:val="28"/>
          <w:lang w:val="nb-NO"/>
        </w:rPr>
        <w:t>7</w:t>
      </w:r>
      <w:r w:rsidRPr="00DB5605">
        <w:rPr>
          <w:b/>
          <w:color w:val="000000"/>
          <w:szCs w:val="28"/>
          <w:lang w:val="nb-NO"/>
        </w:rPr>
        <w:t>. Thực hiện chế độ báo cáo</w:t>
      </w:r>
    </w:p>
    <w:p w:rsidR="00CE4201" w:rsidRDefault="00CE4201" w:rsidP="00812214">
      <w:pPr>
        <w:widowControl w:val="0"/>
        <w:spacing w:line="288" w:lineRule="auto"/>
        <w:ind w:firstLine="697"/>
        <w:jc w:val="both"/>
        <w:rPr>
          <w:color w:val="000000"/>
          <w:szCs w:val="28"/>
          <w:lang w:val="nb-NO"/>
        </w:rPr>
      </w:pPr>
      <w:r>
        <w:rPr>
          <w:color w:val="000000"/>
          <w:szCs w:val="28"/>
          <w:lang w:val="nb-NO"/>
        </w:rPr>
        <w:t>- Các thành viên trong ban kiểm tra báo cáo kết quả kiểm tra các nội dung được phân công chậm nhất sau 3 ngày kiểm tra.</w:t>
      </w:r>
    </w:p>
    <w:p w:rsidR="00CE4201" w:rsidRDefault="00CE4201" w:rsidP="00812214">
      <w:pPr>
        <w:spacing w:line="288" w:lineRule="auto"/>
        <w:ind w:firstLine="700"/>
        <w:jc w:val="both"/>
        <w:rPr>
          <w:color w:val="000000"/>
          <w:szCs w:val="28"/>
          <w:lang w:val="nb-NO"/>
        </w:rPr>
      </w:pPr>
      <w:r>
        <w:rPr>
          <w:color w:val="000000"/>
          <w:szCs w:val="28"/>
          <w:lang w:val="nb-NO"/>
        </w:rPr>
        <w:t>- Hoàn thành hồ sơ kiểm tra từng cá nhân, các bộ phận và thông báo kết quả kiểm tra trong cuộc họp Hội đồng sư phạm ở tháng tiếp theo.</w:t>
      </w:r>
    </w:p>
    <w:p w:rsidR="00CE4201" w:rsidRPr="00DB5605" w:rsidRDefault="00CE4201" w:rsidP="00812214">
      <w:pPr>
        <w:spacing w:line="288" w:lineRule="auto"/>
        <w:ind w:firstLine="700"/>
        <w:jc w:val="both"/>
        <w:rPr>
          <w:color w:val="000000"/>
          <w:szCs w:val="28"/>
          <w:lang w:val="nb-NO"/>
        </w:rPr>
      </w:pPr>
      <w:r w:rsidRPr="00DB5605">
        <w:rPr>
          <w:color w:val="000000"/>
          <w:szCs w:val="28"/>
          <w:lang w:val="nb-NO"/>
        </w:rPr>
        <w:t xml:space="preserve">- Báo cáo Kế hoạch công tác kiểm tra nội bộ </w:t>
      </w:r>
      <w:r w:rsidR="00722C5F">
        <w:rPr>
          <w:color w:val="000000"/>
          <w:szCs w:val="28"/>
          <w:lang w:val="nb-NO"/>
        </w:rPr>
        <w:t>về PGD</w:t>
      </w:r>
      <w:r w:rsidRPr="00DB5605">
        <w:rPr>
          <w:color w:val="000000"/>
          <w:szCs w:val="28"/>
          <w:lang w:val="nb-NO"/>
        </w:rPr>
        <w:t>.</w:t>
      </w:r>
    </w:p>
    <w:p w:rsidR="00CE4201" w:rsidRPr="00DB5605" w:rsidRDefault="00CE4201" w:rsidP="00812214">
      <w:pPr>
        <w:spacing w:line="288" w:lineRule="auto"/>
        <w:ind w:firstLine="700"/>
        <w:jc w:val="both"/>
        <w:rPr>
          <w:i/>
          <w:color w:val="000000"/>
          <w:szCs w:val="28"/>
          <w:lang w:val="nb-NO"/>
        </w:rPr>
      </w:pPr>
      <w:r w:rsidRPr="00DB5605">
        <w:rPr>
          <w:color w:val="000000"/>
          <w:szCs w:val="28"/>
          <w:lang w:val="nb-NO"/>
        </w:rPr>
        <w:t xml:space="preserve">- Báo cáo Sơ kết kiểm tra nội bộ học kì I </w:t>
      </w:r>
      <w:r w:rsidRPr="00DB5605">
        <w:rPr>
          <w:i/>
          <w:color w:val="000000"/>
          <w:szCs w:val="28"/>
          <w:lang w:val="nb-NO"/>
        </w:rPr>
        <w:t>(trong báo cáo sơ kết học kỳ I).</w:t>
      </w:r>
    </w:p>
    <w:p w:rsidR="00CE4201" w:rsidRPr="00DB5605" w:rsidRDefault="00CE4201" w:rsidP="00812214">
      <w:pPr>
        <w:spacing w:line="288" w:lineRule="auto"/>
        <w:ind w:firstLine="700"/>
        <w:jc w:val="both"/>
        <w:rPr>
          <w:i/>
          <w:color w:val="000000"/>
          <w:szCs w:val="28"/>
          <w:lang w:val="nb-NO"/>
        </w:rPr>
      </w:pPr>
      <w:r w:rsidRPr="00DB5605">
        <w:rPr>
          <w:color w:val="000000"/>
          <w:szCs w:val="28"/>
          <w:lang w:val="nb-NO"/>
        </w:rPr>
        <w:lastRenderedPageBreak/>
        <w:t xml:space="preserve">- Báo cáo Tổng </w:t>
      </w:r>
      <w:r>
        <w:rPr>
          <w:color w:val="000000"/>
          <w:szCs w:val="28"/>
          <w:lang w:val="nb-NO"/>
        </w:rPr>
        <w:t>kết kiểm tra nội bộ năm học 201</w:t>
      </w:r>
      <w:r w:rsidR="00722C5F">
        <w:rPr>
          <w:color w:val="000000"/>
          <w:szCs w:val="28"/>
          <w:lang w:val="nb-NO"/>
        </w:rPr>
        <w:t>9</w:t>
      </w:r>
      <w:r w:rsidRPr="00DB5605">
        <w:rPr>
          <w:color w:val="000000"/>
          <w:szCs w:val="28"/>
          <w:lang w:val="nb-NO"/>
        </w:rPr>
        <w:t xml:space="preserve"> </w:t>
      </w:r>
      <w:r>
        <w:rPr>
          <w:color w:val="000000"/>
          <w:szCs w:val="28"/>
          <w:lang w:val="vi-VN"/>
        </w:rPr>
        <w:t>-</w:t>
      </w:r>
      <w:r w:rsidR="00722C5F">
        <w:rPr>
          <w:color w:val="000000"/>
          <w:szCs w:val="28"/>
          <w:lang w:val="nb-NO"/>
        </w:rPr>
        <w:t xml:space="preserve"> 2020 trước 25/5/2020</w:t>
      </w:r>
      <w:r w:rsidRPr="00DB5605">
        <w:rPr>
          <w:color w:val="000000"/>
          <w:szCs w:val="28"/>
          <w:lang w:val="nb-NO"/>
        </w:rPr>
        <w:t xml:space="preserve"> </w:t>
      </w:r>
      <w:r w:rsidRPr="00DB5605">
        <w:rPr>
          <w:i/>
          <w:color w:val="000000"/>
          <w:szCs w:val="28"/>
          <w:lang w:val="nb-NO"/>
        </w:rPr>
        <w:t>(trong báo cáo cuối năm).</w:t>
      </w:r>
    </w:p>
    <w:p w:rsidR="00CE4201" w:rsidRPr="00DB5605" w:rsidRDefault="00CE4201" w:rsidP="00812214">
      <w:pPr>
        <w:spacing w:line="288" w:lineRule="auto"/>
        <w:ind w:firstLine="700"/>
        <w:jc w:val="both"/>
        <w:rPr>
          <w:color w:val="000000"/>
          <w:szCs w:val="28"/>
          <w:lang w:val="nb-NO"/>
        </w:rPr>
      </w:pPr>
      <w:r w:rsidRPr="00DB5605">
        <w:rPr>
          <w:color w:val="000000"/>
          <w:szCs w:val="28"/>
          <w:lang w:val="nb-NO"/>
        </w:rPr>
        <w:t xml:space="preserve">- Hàng tháng gửi kế hoạch kiểm tra nội bộ và kết quả kiểm tra nội bộ cho Phòng GD&amp;ĐT </w:t>
      </w:r>
      <w:r w:rsidRPr="00DB5605">
        <w:rPr>
          <w:i/>
          <w:color w:val="000000"/>
          <w:szCs w:val="28"/>
          <w:lang w:val="nb-NO"/>
        </w:rPr>
        <w:t>(trong báo cáo tháng).</w:t>
      </w:r>
    </w:p>
    <w:p w:rsidR="002E4CFD" w:rsidRDefault="002E4CFD" w:rsidP="00812214">
      <w:pPr>
        <w:spacing w:line="288" w:lineRule="auto"/>
        <w:ind w:firstLine="720"/>
        <w:jc w:val="both"/>
        <w:rPr>
          <w:szCs w:val="28"/>
        </w:rPr>
      </w:pPr>
      <w:r w:rsidRPr="00BA7055">
        <w:rPr>
          <w:szCs w:val="28"/>
        </w:rPr>
        <w:t>Trên đây là kế h</w:t>
      </w:r>
      <w:r w:rsidR="00AD591A">
        <w:rPr>
          <w:szCs w:val="28"/>
        </w:rPr>
        <w:t xml:space="preserve">oạch kiểm tra nội </w:t>
      </w:r>
      <w:r w:rsidR="00722C5F">
        <w:rPr>
          <w:szCs w:val="28"/>
        </w:rPr>
        <w:t>bộ của trường Tiểu học Cẩm La</w:t>
      </w:r>
      <w:r w:rsidR="00AD591A">
        <w:rPr>
          <w:szCs w:val="28"/>
        </w:rPr>
        <w:t xml:space="preserve"> năm học 201</w:t>
      </w:r>
      <w:r w:rsidR="00722C5F">
        <w:rPr>
          <w:szCs w:val="28"/>
        </w:rPr>
        <w:t>9</w:t>
      </w:r>
      <w:r w:rsidR="00A748A7">
        <w:rPr>
          <w:szCs w:val="28"/>
        </w:rPr>
        <w:t xml:space="preserve">- </w:t>
      </w:r>
      <w:r w:rsidR="00722C5F">
        <w:rPr>
          <w:szCs w:val="28"/>
        </w:rPr>
        <w:t>2020</w:t>
      </w:r>
      <w:r w:rsidR="00A748A7">
        <w:rPr>
          <w:szCs w:val="28"/>
        </w:rPr>
        <w:t xml:space="preserve">. </w:t>
      </w:r>
      <w:r w:rsidR="00A748A7">
        <w:rPr>
          <w:color w:val="000000"/>
          <w:szCs w:val="28"/>
          <w:lang w:val="nb-NO"/>
        </w:rPr>
        <w:t>Nhà trường</w:t>
      </w:r>
      <w:r w:rsidR="00A748A7" w:rsidRPr="00DB5605">
        <w:rPr>
          <w:color w:val="000000"/>
          <w:szCs w:val="28"/>
          <w:lang w:val="nb-NO"/>
        </w:rPr>
        <w:t xml:space="preserve"> yêu cầu </w:t>
      </w:r>
      <w:r w:rsidR="00A748A7">
        <w:rPr>
          <w:color w:val="000000"/>
          <w:szCs w:val="28"/>
          <w:lang w:val="nb-NO"/>
        </w:rPr>
        <w:t>các tổ chuyên môn</w:t>
      </w:r>
      <w:r w:rsidR="00A748A7" w:rsidRPr="00DB5605">
        <w:rPr>
          <w:color w:val="000000"/>
          <w:szCs w:val="28"/>
          <w:lang w:val="nb-NO"/>
        </w:rPr>
        <w:t xml:space="preserve"> triển khai, quán triệt tới toàn thể cán bộ, giáo viên, nhân viên; </w:t>
      </w:r>
      <w:r w:rsidR="00A748A7">
        <w:rPr>
          <w:color w:val="000000"/>
          <w:szCs w:val="28"/>
          <w:lang w:val="nb-NO"/>
        </w:rPr>
        <w:t xml:space="preserve">Ban kiểm tra nội bộ </w:t>
      </w:r>
      <w:r w:rsidR="00A748A7" w:rsidRPr="00DB5605">
        <w:rPr>
          <w:color w:val="000000"/>
          <w:szCs w:val="28"/>
          <w:lang w:val="nb-NO"/>
        </w:rPr>
        <w:t xml:space="preserve">xây dựng Kế hoạch kiểm tra </w:t>
      </w:r>
      <w:r w:rsidR="00A748A7">
        <w:rPr>
          <w:color w:val="000000"/>
          <w:szCs w:val="28"/>
          <w:lang w:val="nb-NO"/>
        </w:rPr>
        <w:t xml:space="preserve">cụ thể từng tháng </w:t>
      </w:r>
      <w:r w:rsidR="005B635E">
        <w:rPr>
          <w:color w:val="000000"/>
          <w:szCs w:val="28"/>
          <w:lang w:val="nb-NO"/>
        </w:rPr>
        <w:t xml:space="preserve">và tổ chức </w:t>
      </w:r>
      <w:r w:rsidR="00A748A7" w:rsidRPr="00DB5605">
        <w:rPr>
          <w:color w:val="000000"/>
          <w:szCs w:val="28"/>
          <w:lang w:val="nb-NO"/>
        </w:rPr>
        <w:t>thực hiện nghiêm túc, hiệu quả</w:t>
      </w:r>
      <w:r>
        <w:rPr>
          <w:szCs w:val="28"/>
        </w:rPr>
        <w:t>./.</w:t>
      </w:r>
    </w:p>
    <w:p w:rsidR="005B635E" w:rsidRPr="00BA7055" w:rsidRDefault="005B635E" w:rsidP="00812214">
      <w:pPr>
        <w:spacing w:line="288" w:lineRule="auto"/>
        <w:ind w:firstLine="720"/>
        <w:jc w:val="both"/>
        <w:rPr>
          <w:szCs w:val="28"/>
        </w:rPr>
      </w:pPr>
    </w:p>
    <w:tbl>
      <w:tblPr>
        <w:tblW w:w="9100" w:type="dxa"/>
        <w:tblInd w:w="108" w:type="dxa"/>
        <w:tblLayout w:type="fixed"/>
        <w:tblLook w:val="0000" w:firstRow="0" w:lastRow="0" w:firstColumn="0" w:lastColumn="0" w:noHBand="0" w:noVBand="0"/>
      </w:tblPr>
      <w:tblGrid>
        <w:gridCol w:w="4674"/>
        <w:gridCol w:w="4426"/>
      </w:tblGrid>
      <w:tr w:rsidR="00A748A7" w:rsidRPr="0068415B" w:rsidTr="00380CB9">
        <w:tc>
          <w:tcPr>
            <w:tcW w:w="4674" w:type="dxa"/>
          </w:tcPr>
          <w:p w:rsidR="00A748A7" w:rsidRPr="00DB5605" w:rsidRDefault="00A748A7" w:rsidP="00812214">
            <w:pPr>
              <w:spacing w:line="288" w:lineRule="auto"/>
              <w:rPr>
                <w:b/>
                <w:bCs/>
                <w:i/>
                <w:iCs/>
                <w:color w:val="000000"/>
                <w:szCs w:val="28"/>
              </w:rPr>
            </w:pPr>
            <w:r w:rsidRPr="00D14CCF">
              <w:rPr>
                <w:b/>
                <w:bCs/>
                <w:i/>
                <w:iCs/>
                <w:color w:val="000000"/>
                <w:sz w:val="24"/>
              </w:rPr>
              <w:t>Nơi nhận</w:t>
            </w:r>
            <w:r w:rsidRPr="00DB5605">
              <w:rPr>
                <w:b/>
                <w:bCs/>
                <w:i/>
                <w:iCs/>
                <w:color w:val="000000"/>
                <w:szCs w:val="28"/>
              </w:rPr>
              <w:t>:</w:t>
            </w:r>
          </w:p>
          <w:p w:rsidR="00A748A7" w:rsidRPr="00D14CCF" w:rsidRDefault="00A748A7" w:rsidP="00812214">
            <w:pPr>
              <w:spacing w:line="288" w:lineRule="auto"/>
              <w:rPr>
                <w:color w:val="000000"/>
                <w:sz w:val="22"/>
                <w:szCs w:val="22"/>
              </w:rPr>
            </w:pPr>
            <w:r w:rsidRPr="00D14CCF">
              <w:rPr>
                <w:color w:val="000000"/>
                <w:sz w:val="22"/>
                <w:szCs w:val="22"/>
              </w:rPr>
              <w:t>- PGD&amp;ĐT Kim Thành;</w:t>
            </w:r>
          </w:p>
          <w:p w:rsidR="00A748A7" w:rsidRPr="00D14CCF" w:rsidRDefault="00A748A7" w:rsidP="00812214">
            <w:pPr>
              <w:spacing w:line="288" w:lineRule="auto"/>
              <w:rPr>
                <w:color w:val="000000"/>
                <w:sz w:val="22"/>
                <w:szCs w:val="22"/>
              </w:rPr>
            </w:pPr>
            <w:r w:rsidRPr="00D14CCF">
              <w:rPr>
                <w:color w:val="000000"/>
                <w:sz w:val="22"/>
                <w:szCs w:val="22"/>
              </w:rPr>
              <w:t>- Tổ CM;</w:t>
            </w:r>
          </w:p>
          <w:p w:rsidR="00A748A7" w:rsidRPr="00DB5605" w:rsidRDefault="00A748A7" w:rsidP="00812214">
            <w:pPr>
              <w:spacing w:line="288" w:lineRule="auto"/>
              <w:rPr>
                <w:color w:val="000000"/>
                <w:szCs w:val="28"/>
              </w:rPr>
            </w:pPr>
            <w:r w:rsidRPr="00D14CCF">
              <w:rPr>
                <w:color w:val="000000"/>
                <w:sz w:val="22"/>
                <w:szCs w:val="22"/>
              </w:rPr>
              <w:t>- Lưu</w:t>
            </w:r>
            <w:r w:rsidRPr="00DB5605">
              <w:rPr>
                <w:color w:val="000000"/>
                <w:szCs w:val="28"/>
              </w:rPr>
              <w:t>.</w:t>
            </w:r>
          </w:p>
        </w:tc>
        <w:tc>
          <w:tcPr>
            <w:tcW w:w="4426" w:type="dxa"/>
          </w:tcPr>
          <w:p w:rsidR="00A748A7" w:rsidRDefault="00A748A7" w:rsidP="00722C5F">
            <w:pPr>
              <w:ind w:left="360"/>
              <w:jc w:val="both"/>
              <w:rPr>
                <w:b/>
                <w:szCs w:val="28"/>
                <w:lang w:val="fr-FR"/>
              </w:rPr>
            </w:pPr>
            <w:r>
              <w:rPr>
                <w:b/>
                <w:szCs w:val="28"/>
              </w:rPr>
              <w:t xml:space="preserve">           </w:t>
            </w:r>
            <w:r w:rsidR="00435C1B">
              <w:rPr>
                <w:b/>
                <w:szCs w:val="28"/>
              </w:rPr>
              <w:t>KT.</w:t>
            </w:r>
            <w:r>
              <w:rPr>
                <w:b/>
                <w:szCs w:val="28"/>
                <w:lang w:val="fr-FR"/>
              </w:rPr>
              <w:t>HIỆU TRƯỞNG</w:t>
            </w:r>
          </w:p>
          <w:p w:rsidR="00A748A7" w:rsidRPr="00DB5605" w:rsidRDefault="00435C1B" w:rsidP="00722C5F">
            <w:pPr>
              <w:jc w:val="center"/>
              <w:rPr>
                <w:b/>
                <w:bCs/>
                <w:color w:val="000000"/>
                <w:szCs w:val="28"/>
              </w:rPr>
            </w:pPr>
            <w:r>
              <w:rPr>
                <w:b/>
                <w:bCs/>
                <w:color w:val="000000"/>
                <w:szCs w:val="28"/>
              </w:rPr>
              <w:t xml:space="preserve">      </w:t>
            </w:r>
            <w:r w:rsidR="005B635E">
              <w:rPr>
                <w:b/>
                <w:bCs/>
                <w:color w:val="000000"/>
                <w:szCs w:val="28"/>
              </w:rPr>
              <w:t xml:space="preserve">    </w:t>
            </w:r>
            <w:r>
              <w:rPr>
                <w:b/>
                <w:bCs/>
                <w:color w:val="000000"/>
                <w:szCs w:val="28"/>
              </w:rPr>
              <w:t xml:space="preserve"> PHÓ HIỆU TRƯỞNG</w:t>
            </w:r>
          </w:p>
          <w:p w:rsidR="00A748A7" w:rsidRDefault="00A748A7" w:rsidP="00812214">
            <w:pPr>
              <w:spacing w:line="288" w:lineRule="auto"/>
              <w:jc w:val="center"/>
              <w:rPr>
                <w:b/>
                <w:bCs/>
                <w:color w:val="000000"/>
                <w:szCs w:val="28"/>
              </w:rPr>
            </w:pPr>
          </w:p>
          <w:p w:rsidR="00A748A7" w:rsidRDefault="00A748A7" w:rsidP="00C6729D">
            <w:pPr>
              <w:spacing w:line="288" w:lineRule="auto"/>
              <w:jc w:val="both"/>
              <w:rPr>
                <w:b/>
                <w:szCs w:val="28"/>
                <w:lang w:val="fr-FR"/>
              </w:rPr>
            </w:pPr>
            <w:r>
              <w:rPr>
                <w:b/>
                <w:szCs w:val="28"/>
                <w:lang w:val="fr-FR"/>
              </w:rPr>
              <w:t xml:space="preserve">            </w:t>
            </w:r>
            <w:r>
              <w:rPr>
                <w:b/>
                <w:szCs w:val="28"/>
                <w:lang w:val="vi-VN"/>
              </w:rPr>
              <w:t xml:space="preserve">            </w:t>
            </w:r>
            <w:r>
              <w:rPr>
                <w:b/>
                <w:szCs w:val="28"/>
                <w:lang w:val="fr-FR"/>
              </w:rPr>
              <w:t xml:space="preserve"> </w:t>
            </w:r>
          </w:p>
          <w:p w:rsidR="00722C5F" w:rsidRDefault="00722C5F" w:rsidP="00C6729D">
            <w:pPr>
              <w:spacing w:line="288" w:lineRule="auto"/>
              <w:jc w:val="both"/>
              <w:rPr>
                <w:b/>
                <w:szCs w:val="28"/>
                <w:lang w:val="fr-FR"/>
              </w:rPr>
            </w:pPr>
          </w:p>
          <w:p w:rsidR="00722C5F" w:rsidRPr="0068415B" w:rsidRDefault="00722C5F" w:rsidP="00C6729D">
            <w:pPr>
              <w:spacing w:line="288" w:lineRule="auto"/>
              <w:jc w:val="both"/>
              <w:rPr>
                <w:b/>
                <w:szCs w:val="28"/>
                <w:lang w:val="vi-VN"/>
              </w:rPr>
            </w:pPr>
          </w:p>
        </w:tc>
      </w:tr>
      <w:tr w:rsidR="00435C1B" w:rsidRPr="0068415B" w:rsidTr="00380CB9">
        <w:tc>
          <w:tcPr>
            <w:tcW w:w="4674" w:type="dxa"/>
          </w:tcPr>
          <w:p w:rsidR="00435C1B" w:rsidRPr="00D14CCF" w:rsidRDefault="00435C1B" w:rsidP="00812214">
            <w:pPr>
              <w:spacing w:line="288" w:lineRule="auto"/>
              <w:rPr>
                <w:b/>
                <w:bCs/>
                <w:i/>
                <w:iCs/>
                <w:color w:val="000000"/>
                <w:sz w:val="24"/>
              </w:rPr>
            </w:pPr>
          </w:p>
        </w:tc>
        <w:tc>
          <w:tcPr>
            <w:tcW w:w="4426" w:type="dxa"/>
          </w:tcPr>
          <w:p w:rsidR="00435C1B" w:rsidRDefault="00435C1B" w:rsidP="00812214">
            <w:pPr>
              <w:spacing w:line="288" w:lineRule="auto"/>
              <w:ind w:left="360"/>
              <w:jc w:val="both"/>
              <w:rPr>
                <w:b/>
                <w:szCs w:val="28"/>
              </w:rPr>
            </w:pPr>
          </w:p>
        </w:tc>
      </w:tr>
    </w:tbl>
    <w:p w:rsidR="00435C1B" w:rsidRDefault="00435C1B" w:rsidP="00435C1B">
      <w:pPr>
        <w:spacing w:line="288" w:lineRule="auto"/>
        <w:jc w:val="center"/>
        <w:rPr>
          <w:b/>
          <w:bCs/>
          <w:color w:val="000000"/>
          <w:szCs w:val="28"/>
        </w:rPr>
      </w:pPr>
      <w:r>
        <w:tab/>
        <w:t xml:space="preserve">                                                          </w:t>
      </w:r>
      <w:r w:rsidRPr="00626D88">
        <w:rPr>
          <w:b/>
          <w:szCs w:val="28"/>
          <w:lang w:val="fr-FR"/>
        </w:rPr>
        <w:t xml:space="preserve">Nguyễn </w:t>
      </w:r>
      <w:r w:rsidR="00722C5F">
        <w:rPr>
          <w:b/>
          <w:szCs w:val="28"/>
          <w:lang w:val="fr-FR"/>
        </w:rPr>
        <w:t>Thị Hằng</w:t>
      </w:r>
    </w:p>
    <w:p w:rsidR="002E4CFD" w:rsidRDefault="002E4CFD" w:rsidP="00435C1B">
      <w:pPr>
        <w:tabs>
          <w:tab w:val="left" w:pos="6780"/>
        </w:tabs>
        <w:spacing w:line="288" w:lineRule="auto"/>
      </w:pPr>
    </w:p>
    <w:p w:rsidR="002E4CFD" w:rsidRDefault="002E4CFD" w:rsidP="00812214">
      <w:pPr>
        <w:spacing w:line="288" w:lineRule="auto"/>
      </w:pPr>
    </w:p>
    <w:p w:rsidR="002E4CFD" w:rsidRDefault="002E4CFD" w:rsidP="00812214">
      <w:pPr>
        <w:pStyle w:val="BodyText"/>
        <w:spacing w:line="288" w:lineRule="auto"/>
        <w:ind w:hanging="140"/>
        <w:rPr>
          <w:b/>
          <w:bCs/>
          <w:sz w:val="22"/>
          <w:szCs w:val="22"/>
        </w:rPr>
      </w:pPr>
    </w:p>
    <w:p w:rsidR="002E4CFD" w:rsidRDefault="002E4CFD" w:rsidP="00812214">
      <w:pPr>
        <w:pStyle w:val="BodyText"/>
        <w:spacing w:line="288" w:lineRule="auto"/>
        <w:ind w:hanging="140"/>
        <w:rPr>
          <w:b/>
          <w:bCs/>
          <w:sz w:val="22"/>
          <w:szCs w:val="22"/>
        </w:rPr>
      </w:pPr>
    </w:p>
    <w:p w:rsidR="00F36EE9" w:rsidRDefault="00F36EE9" w:rsidP="00812214">
      <w:pPr>
        <w:spacing w:line="288" w:lineRule="auto"/>
      </w:pPr>
    </w:p>
    <w:sectPr w:rsidR="00F36EE9" w:rsidSect="00F26183">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00" w:rsidRDefault="00143600" w:rsidP="00722C5F">
      <w:r>
        <w:separator/>
      </w:r>
    </w:p>
  </w:endnote>
  <w:endnote w:type="continuationSeparator" w:id="0">
    <w:p w:rsidR="00143600" w:rsidRDefault="00143600" w:rsidP="0072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nTimeH">
    <w:altName w:val="Courier New"/>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91645"/>
      <w:docPartObj>
        <w:docPartGallery w:val="Page Numbers (Bottom of Page)"/>
        <w:docPartUnique/>
      </w:docPartObj>
    </w:sdtPr>
    <w:sdtEndPr>
      <w:rPr>
        <w:noProof/>
      </w:rPr>
    </w:sdtEndPr>
    <w:sdtContent>
      <w:p w:rsidR="00722C5F" w:rsidRDefault="00722C5F">
        <w:pPr>
          <w:pStyle w:val="Footer"/>
          <w:jc w:val="center"/>
        </w:pPr>
        <w:r>
          <w:fldChar w:fldCharType="begin"/>
        </w:r>
        <w:r>
          <w:instrText xml:space="preserve"> PAGE   \* MERGEFORMAT </w:instrText>
        </w:r>
        <w:r>
          <w:fldChar w:fldCharType="separate"/>
        </w:r>
        <w:r w:rsidR="00CE38EC">
          <w:rPr>
            <w:noProof/>
          </w:rPr>
          <w:t>1</w:t>
        </w:r>
        <w:r>
          <w:rPr>
            <w:noProof/>
          </w:rPr>
          <w:fldChar w:fldCharType="end"/>
        </w:r>
      </w:p>
    </w:sdtContent>
  </w:sdt>
  <w:p w:rsidR="00722C5F" w:rsidRDefault="0072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00" w:rsidRDefault="00143600" w:rsidP="00722C5F">
      <w:r>
        <w:separator/>
      </w:r>
    </w:p>
  </w:footnote>
  <w:footnote w:type="continuationSeparator" w:id="0">
    <w:p w:rsidR="00143600" w:rsidRDefault="00143600" w:rsidP="0072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185"/>
    <w:multiLevelType w:val="hybridMultilevel"/>
    <w:tmpl w:val="CBF4FF3C"/>
    <w:lvl w:ilvl="0" w:tplc="23723C5A">
      <w:start w:val="1"/>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1">
    <w:nsid w:val="2D350B00"/>
    <w:multiLevelType w:val="hybridMultilevel"/>
    <w:tmpl w:val="438A72BC"/>
    <w:lvl w:ilvl="0" w:tplc="042A000F">
      <w:start w:val="1"/>
      <w:numFmt w:val="decimal"/>
      <w:lvlText w:val="%1."/>
      <w:lvlJc w:val="left"/>
      <w:pPr>
        <w:tabs>
          <w:tab w:val="num" w:pos="928"/>
        </w:tabs>
        <w:ind w:left="928" w:hanging="360"/>
      </w:pPr>
    </w:lvl>
    <w:lvl w:ilvl="1" w:tplc="042A0019">
      <w:start w:val="1"/>
      <w:numFmt w:val="decimal"/>
      <w:lvlText w:val="%2."/>
      <w:lvlJc w:val="left"/>
      <w:pPr>
        <w:tabs>
          <w:tab w:val="num" w:pos="1508"/>
        </w:tabs>
        <w:ind w:left="1508" w:hanging="360"/>
      </w:pPr>
    </w:lvl>
    <w:lvl w:ilvl="2" w:tplc="042A001B">
      <w:start w:val="1"/>
      <w:numFmt w:val="decimal"/>
      <w:lvlText w:val="%3."/>
      <w:lvlJc w:val="left"/>
      <w:pPr>
        <w:tabs>
          <w:tab w:val="num" w:pos="2228"/>
        </w:tabs>
        <w:ind w:left="2228" w:hanging="360"/>
      </w:pPr>
    </w:lvl>
    <w:lvl w:ilvl="3" w:tplc="042A000F">
      <w:start w:val="1"/>
      <w:numFmt w:val="decimal"/>
      <w:lvlText w:val="%4."/>
      <w:lvlJc w:val="left"/>
      <w:pPr>
        <w:tabs>
          <w:tab w:val="num" w:pos="2948"/>
        </w:tabs>
        <w:ind w:left="2948" w:hanging="360"/>
      </w:pPr>
    </w:lvl>
    <w:lvl w:ilvl="4" w:tplc="042A0019">
      <w:start w:val="1"/>
      <w:numFmt w:val="decimal"/>
      <w:lvlText w:val="%5."/>
      <w:lvlJc w:val="left"/>
      <w:pPr>
        <w:tabs>
          <w:tab w:val="num" w:pos="3668"/>
        </w:tabs>
        <w:ind w:left="3668" w:hanging="360"/>
      </w:pPr>
    </w:lvl>
    <w:lvl w:ilvl="5" w:tplc="042A001B">
      <w:start w:val="1"/>
      <w:numFmt w:val="decimal"/>
      <w:lvlText w:val="%6."/>
      <w:lvlJc w:val="left"/>
      <w:pPr>
        <w:tabs>
          <w:tab w:val="num" w:pos="4388"/>
        </w:tabs>
        <w:ind w:left="4388" w:hanging="360"/>
      </w:pPr>
    </w:lvl>
    <w:lvl w:ilvl="6" w:tplc="042A000F">
      <w:start w:val="1"/>
      <w:numFmt w:val="decimal"/>
      <w:lvlText w:val="%7."/>
      <w:lvlJc w:val="left"/>
      <w:pPr>
        <w:tabs>
          <w:tab w:val="num" w:pos="5108"/>
        </w:tabs>
        <w:ind w:left="5108" w:hanging="360"/>
      </w:pPr>
    </w:lvl>
    <w:lvl w:ilvl="7" w:tplc="042A0019">
      <w:start w:val="1"/>
      <w:numFmt w:val="decimal"/>
      <w:lvlText w:val="%8."/>
      <w:lvlJc w:val="left"/>
      <w:pPr>
        <w:tabs>
          <w:tab w:val="num" w:pos="5828"/>
        </w:tabs>
        <w:ind w:left="5828" w:hanging="360"/>
      </w:pPr>
    </w:lvl>
    <w:lvl w:ilvl="8" w:tplc="042A001B">
      <w:start w:val="1"/>
      <w:numFmt w:val="decimal"/>
      <w:lvlText w:val="%9."/>
      <w:lvlJc w:val="left"/>
      <w:pPr>
        <w:tabs>
          <w:tab w:val="num" w:pos="6548"/>
        </w:tabs>
        <w:ind w:left="6548" w:hanging="360"/>
      </w:pPr>
    </w:lvl>
  </w:abstractNum>
  <w:abstractNum w:abstractNumId="2">
    <w:nsid w:val="6E17248B"/>
    <w:multiLevelType w:val="hybridMultilevel"/>
    <w:tmpl w:val="EE700216"/>
    <w:lvl w:ilvl="0" w:tplc="C5F4A524">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FE"/>
    <w:rsid w:val="0000074A"/>
    <w:rsid w:val="00023638"/>
    <w:rsid w:val="00031006"/>
    <w:rsid w:val="0005206D"/>
    <w:rsid w:val="00084C12"/>
    <w:rsid w:val="0009751A"/>
    <w:rsid w:val="000D0E62"/>
    <w:rsid w:val="000E40CC"/>
    <w:rsid w:val="000E42C2"/>
    <w:rsid w:val="00114B36"/>
    <w:rsid w:val="00137C83"/>
    <w:rsid w:val="00143600"/>
    <w:rsid w:val="00154DEB"/>
    <w:rsid w:val="0018440B"/>
    <w:rsid w:val="001B6F4E"/>
    <w:rsid w:val="001C147E"/>
    <w:rsid w:val="00223A37"/>
    <w:rsid w:val="00226B36"/>
    <w:rsid w:val="00230E27"/>
    <w:rsid w:val="00263533"/>
    <w:rsid w:val="002E4CFD"/>
    <w:rsid w:val="002F08D4"/>
    <w:rsid w:val="003D7ED1"/>
    <w:rsid w:val="003F05B2"/>
    <w:rsid w:val="00435C1B"/>
    <w:rsid w:val="0045210C"/>
    <w:rsid w:val="00456886"/>
    <w:rsid w:val="004B3D13"/>
    <w:rsid w:val="005042E8"/>
    <w:rsid w:val="00567B6C"/>
    <w:rsid w:val="005A4AAA"/>
    <w:rsid w:val="005B635E"/>
    <w:rsid w:val="005F4720"/>
    <w:rsid w:val="00646C43"/>
    <w:rsid w:val="00663467"/>
    <w:rsid w:val="00663EFB"/>
    <w:rsid w:val="00697612"/>
    <w:rsid w:val="006D23C0"/>
    <w:rsid w:val="00722C5F"/>
    <w:rsid w:val="007415BB"/>
    <w:rsid w:val="00747642"/>
    <w:rsid w:val="007521EB"/>
    <w:rsid w:val="007A4FF9"/>
    <w:rsid w:val="007C713E"/>
    <w:rsid w:val="007D03E0"/>
    <w:rsid w:val="007E68C2"/>
    <w:rsid w:val="00812214"/>
    <w:rsid w:val="0085412C"/>
    <w:rsid w:val="00877950"/>
    <w:rsid w:val="00894F42"/>
    <w:rsid w:val="008A471C"/>
    <w:rsid w:val="008C0030"/>
    <w:rsid w:val="008F6F2E"/>
    <w:rsid w:val="008F705A"/>
    <w:rsid w:val="009109C5"/>
    <w:rsid w:val="0091271B"/>
    <w:rsid w:val="0095771F"/>
    <w:rsid w:val="00960E28"/>
    <w:rsid w:val="00962AD1"/>
    <w:rsid w:val="009A62AD"/>
    <w:rsid w:val="009B6426"/>
    <w:rsid w:val="009C7F18"/>
    <w:rsid w:val="009E1548"/>
    <w:rsid w:val="00A378F5"/>
    <w:rsid w:val="00A461EB"/>
    <w:rsid w:val="00A46681"/>
    <w:rsid w:val="00A748A7"/>
    <w:rsid w:val="00AB5DEB"/>
    <w:rsid w:val="00AD591A"/>
    <w:rsid w:val="00AE35D9"/>
    <w:rsid w:val="00B21D4B"/>
    <w:rsid w:val="00B30DA7"/>
    <w:rsid w:val="00B6689D"/>
    <w:rsid w:val="00BB6EEF"/>
    <w:rsid w:val="00BD04C9"/>
    <w:rsid w:val="00C32623"/>
    <w:rsid w:val="00C45209"/>
    <w:rsid w:val="00C6729D"/>
    <w:rsid w:val="00C8557F"/>
    <w:rsid w:val="00CA3598"/>
    <w:rsid w:val="00CB6858"/>
    <w:rsid w:val="00CC1A84"/>
    <w:rsid w:val="00CD0EC7"/>
    <w:rsid w:val="00CD7192"/>
    <w:rsid w:val="00CE38EC"/>
    <w:rsid w:val="00CE4201"/>
    <w:rsid w:val="00CF4ACB"/>
    <w:rsid w:val="00D13A01"/>
    <w:rsid w:val="00D475E2"/>
    <w:rsid w:val="00D67626"/>
    <w:rsid w:val="00D75929"/>
    <w:rsid w:val="00D85994"/>
    <w:rsid w:val="00D91354"/>
    <w:rsid w:val="00D95300"/>
    <w:rsid w:val="00DA00FC"/>
    <w:rsid w:val="00DA27FE"/>
    <w:rsid w:val="00DA7764"/>
    <w:rsid w:val="00DB05D2"/>
    <w:rsid w:val="00DD1633"/>
    <w:rsid w:val="00DD3FDD"/>
    <w:rsid w:val="00DE13EA"/>
    <w:rsid w:val="00E241AA"/>
    <w:rsid w:val="00E341FC"/>
    <w:rsid w:val="00E5283E"/>
    <w:rsid w:val="00EA340D"/>
    <w:rsid w:val="00EB24C3"/>
    <w:rsid w:val="00EE1C0F"/>
    <w:rsid w:val="00F0434D"/>
    <w:rsid w:val="00F26183"/>
    <w:rsid w:val="00F36EE9"/>
    <w:rsid w:val="00F40633"/>
    <w:rsid w:val="00F66CDB"/>
    <w:rsid w:val="00F761B5"/>
    <w:rsid w:val="00F84C7B"/>
    <w:rsid w:val="00FC7FA6"/>
    <w:rsid w:val="00FE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D"/>
    <w:pPr>
      <w:spacing w:before="0"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CFD"/>
    <w:pPr>
      <w:jc w:val="both"/>
    </w:pPr>
    <w:rPr>
      <w:rFonts w:ascii=".VnTime" w:hAnsi=".VnTime"/>
      <w:szCs w:val="28"/>
    </w:rPr>
  </w:style>
  <w:style w:type="character" w:customStyle="1" w:styleId="BodyTextChar">
    <w:name w:val="Body Text Char"/>
    <w:basedOn w:val="DefaultParagraphFont"/>
    <w:link w:val="BodyText"/>
    <w:rsid w:val="002E4CFD"/>
    <w:rPr>
      <w:rFonts w:ascii=".VnTime" w:eastAsia="Times New Roman" w:hAnsi=".VnTime" w:cs="Times New Roman"/>
      <w:sz w:val="28"/>
      <w:szCs w:val="28"/>
    </w:rPr>
  </w:style>
  <w:style w:type="paragraph" w:styleId="ListParagraph">
    <w:name w:val="List Paragraph"/>
    <w:basedOn w:val="Normal"/>
    <w:uiPriority w:val="34"/>
    <w:qFormat/>
    <w:rsid w:val="00AD591A"/>
    <w:pPr>
      <w:ind w:left="720"/>
      <w:contextualSpacing/>
    </w:pPr>
  </w:style>
  <w:style w:type="paragraph" w:customStyle="1" w:styleId="CharCharCharCharCharCharChar">
    <w:name w:val="Char Char Char Char Char Char Char"/>
    <w:basedOn w:val="Normal"/>
    <w:autoRedefine/>
    <w:rsid w:val="00F043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EA3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0D"/>
    <w:rPr>
      <w:rFonts w:ascii="Segoe UI" w:eastAsia="Times New Roman" w:hAnsi="Segoe UI" w:cs="Segoe UI"/>
      <w:sz w:val="18"/>
      <w:szCs w:val="18"/>
    </w:rPr>
  </w:style>
  <w:style w:type="paragraph" w:styleId="Header">
    <w:name w:val="header"/>
    <w:basedOn w:val="Normal"/>
    <w:link w:val="HeaderChar"/>
    <w:uiPriority w:val="99"/>
    <w:unhideWhenUsed/>
    <w:rsid w:val="00722C5F"/>
    <w:pPr>
      <w:tabs>
        <w:tab w:val="center" w:pos="4680"/>
        <w:tab w:val="right" w:pos="9360"/>
      </w:tabs>
    </w:pPr>
  </w:style>
  <w:style w:type="character" w:customStyle="1" w:styleId="HeaderChar">
    <w:name w:val="Header Char"/>
    <w:basedOn w:val="DefaultParagraphFont"/>
    <w:link w:val="Header"/>
    <w:uiPriority w:val="99"/>
    <w:rsid w:val="00722C5F"/>
    <w:rPr>
      <w:rFonts w:eastAsia="Times New Roman" w:cs="Times New Roman"/>
      <w:sz w:val="28"/>
      <w:szCs w:val="24"/>
    </w:rPr>
  </w:style>
  <w:style w:type="paragraph" w:styleId="Footer">
    <w:name w:val="footer"/>
    <w:basedOn w:val="Normal"/>
    <w:link w:val="FooterChar"/>
    <w:uiPriority w:val="99"/>
    <w:unhideWhenUsed/>
    <w:rsid w:val="00722C5F"/>
    <w:pPr>
      <w:tabs>
        <w:tab w:val="center" w:pos="4680"/>
        <w:tab w:val="right" w:pos="9360"/>
      </w:tabs>
    </w:pPr>
  </w:style>
  <w:style w:type="character" w:customStyle="1" w:styleId="FooterChar">
    <w:name w:val="Footer Char"/>
    <w:basedOn w:val="DefaultParagraphFont"/>
    <w:link w:val="Footer"/>
    <w:uiPriority w:val="99"/>
    <w:rsid w:val="00722C5F"/>
    <w:rPr>
      <w:rFonts w:eastAsia="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D"/>
    <w:pPr>
      <w:spacing w:before="0"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CFD"/>
    <w:pPr>
      <w:jc w:val="both"/>
    </w:pPr>
    <w:rPr>
      <w:rFonts w:ascii=".VnTime" w:hAnsi=".VnTime"/>
      <w:szCs w:val="28"/>
    </w:rPr>
  </w:style>
  <w:style w:type="character" w:customStyle="1" w:styleId="BodyTextChar">
    <w:name w:val="Body Text Char"/>
    <w:basedOn w:val="DefaultParagraphFont"/>
    <w:link w:val="BodyText"/>
    <w:rsid w:val="002E4CFD"/>
    <w:rPr>
      <w:rFonts w:ascii=".VnTime" w:eastAsia="Times New Roman" w:hAnsi=".VnTime" w:cs="Times New Roman"/>
      <w:sz w:val="28"/>
      <w:szCs w:val="28"/>
    </w:rPr>
  </w:style>
  <w:style w:type="paragraph" w:styleId="ListParagraph">
    <w:name w:val="List Paragraph"/>
    <w:basedOn w:val="Normal"/>
    <w:uiPriority w:val="34"/>
    <w:qFormat/>
    <w:rsid w:val="00AD591A"/>
    <w:pPr>
      <w:ind w:left="720"/>
      <w:contextualSpacing/>
    </w:pPr>
  </w:style>
  <w:style w:type="paragraph" w:customStyle="1" w:styleId="CharCharCharCharCharCharChar">
    <w:name w:val="Char Char Char Char Char Char Char"/>
    <w:basedOn w:val="Normal"/>
    <w:autoRedefine/>
    <w:rsid w:val="00F043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EA3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0D"/>
    <w:rPr>
      <w:rFonts w:ascii="Segoe UI" w:eastAsia="Times New Roman" w:hAnsi="Segoe UI" w:cs="Segoe UI"/>
      <w:sz w:val="18"/>
      <w:szCs w:val="18"/>
    </w:rPr>
  </w:style>
  <w:style w:type="paragraph" w:styleId="Header">
    <w:name w:val="header"/>
    <w:basedOn w:val="Normal"/>
    <w:link w:val="HeaderChar"/>
    <w:uiPriority w:val="99"/>
    <w:unhideWhenUsed/>
    <w:rsid w:val="00722C5F"/>
    <w:pPr>
      <w:tabs>
        <w:tab w:val="center" w:pos="4680"/>
        <w:tab w:val="right" w:pos="9360"/>
      </w:tabs>
    </w:pPr>
  </w:style>
  <w:style w:type="character" w:customStyle="1" w:styleId="HeaderChar">
    <w:name w:val="Header Char"/>
    <w:basedOn w:val="DefaultParagraphFont"/>
    <w:link w:val="Header"/>
    <w:uiPriority w:val="99"/>
    <w:rsid w:val="00722C5F"/>
    <w:rPr>
      <w:rFonts w:eastAsia="Times New Roman" w:cs="Times New Roman"/>
      <w:sz w:val="28"/>
      <w:szCs w:val="24"/>
    </w:rPr>
  </w:style>
  <w:style w:type="paragraph" w:styleId="Footer">
    <w:name w:val="footer"/>
    <w:basedOn w:val="Normal"/>
    <w:link w:val="FooterChar"/>
    <w:uiPriority w:val="99"/>
    <w:unhideWhenUsed/>
    <w:rsid w:val="00722C5F"/>
    <w:pPr>
      <w:tabs>
        <w:tab w:val="center" w:pos="4680"/>
        <w:tab w:val="right" w:pos="9360"/>
      </w:tabs>
    </w:pPr>
  </w:style>
  <w:style w:type="character" w:customStyle="1" w:styleId="FooterChar">
    <w:name w:val="Footer Char"/>
    <w:basedOn w:val="DefaultParagraphFont"/>
    <w:link w:val="Footer"/>
    <w:uiPriority w:val="99"/>
    <w:rsid w:val="00722C5F"/>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582E-43CF-4C2A-9FEA-54313EEE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2</cp:revision>
  <cp:lastPrinted>2018-10-29T15:40:00Z</cp:lastPrinted>
  <dcterms:created xsi:type="dcterms:W3CDTF">2019-10-15T14:48:00Z</dcterms:created>
  <dcterms:modified xsi:type="dcterms:W3CDTF">2019-10-15T14:48:00Z</dcterms:modified>
</cp:coreProperties>
</file>